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A" w:rsidRPr="005C089A" w:rsidRDefault="00B071BA" w:rsidP="003A31D4">
      <w:pPr>
        <w:spacing w:after="0"/>
        <w:rPr>
          <w:rFonts w:ascii="Times New Roman" w:hAnsi="Times New Roman" w:cs="Times New Roman"/>
          <w:color w:val="000000"/>
          <w:sz w:val="24"/>
          <w:szCs w:val="24"/>
        </w:rPr>
      </w:pPr>
    </w:p>
    <w:p w:rsidR="00EB6277" w:rsidRPr="005C089A" w:rsidRDefault="001C687C" w:rsidP="00807DB6">
      <w:pPr>
        <w:pStyle w:val="a8"/>
        <w:jc w:val="right"/>
        <w:rPr>
          <w:rFonts w:ascii="Times New Roman" w:hAnsi="Times New Roman" w:cs="Times New Roman"/>
          <w:sz w:val="24"/>
          <w:szCs w:val="24"/>
          <w:lang w:val="kk-KZ"/>
        </w:rPr>
      </w:pPr>
      <w:r w:rsidRPr="005C089A">
        <w:rPr>
          <w:rFonts w:ascii="Times New Roman" w:hAnsi="Times New Roman" w:cs="Times New Roman"/>
          <w:sz w:val="24"/>
          <w:szCs w:val="24"/>
        </w:rPr>
        <w:br/>
      </w:r>
    </w:p>
    <w:p w:rsidR="00EB6277" w:rsidRPr="005C089A" w:rsidRDefault="00EB6277" w:rsidP="00EB6277">
      <w:pPr>
        <w:pStyle w:val="a8"/>
        <w:jc w:val="right"/>
        <w:rPr>
          <w:rFonts w:ascii="Times New Roman" w:hAnsi="Times New Roman" w:cs="Times New Roman"/>
          <w:b/>
          <w:sz w:val="24"/>
          <w:szCs w:val="24"/>
          <w:lang w:val="kk-KZ"/>
        </w:rPr>
      </w:pPr>
      <w:r w:rsidRPr="005C089A">
        <w:rPr>
          <w:rFonts w:ascii="Times New Roman" w:hAnsi="Times New Roman" w:cs="Times New Roman"/>
          <w:b/>
          <w:sz w:val="24"/>
          <w:szCs w:val="24"/>
          <w:lang w:val="kk-KZ"/>
        </w:rPr>
        <w:t xml:space="preserve">                                                                                  </w:t>
      </w:r>
    </w:p>
    <w:p w:rsidR="00EB6277" w:rsidRPr="005C089A" w:rsidRDefault="00EB6277" w:rsidP="005C089A">
      <w:pPr>
        <w:pStyle w:val="a8"/>
        <w:jc w:val="center"/>
        <w:rPr>
          <w:rFonts w:ascii="Times New Roman" w:hAnsi="Times New Roman" w:cs="Times New Roman"/>
          <w:b/>
          <w:sz w:val="24"/>
          <w:szCs w:val="24"/>
          <w:lang w:val="kk-KZ"/>
        </w:rPr>
      </w:pPr>
    </w:p>
    <w:p w:rsidR="00EB6277" w:rsidRPr="005C089A" w:rsidRDefault="00DB490B" w:rsidP="005C089A">
      <w:pPr>
        <w:pStyle w:val="a8"/>
        <w:jc w:val="center"/>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2020-2022</w:t>
      </w:r>
      <w:r w:rsidR="00EB6277" w:rsidRPr="005C089A">
        <w:rPr>
          <w:rFonts w:ascii="Times New Roman" w:hAnsi="Times New Roman" w:cs="Times New Roman"/>
          <w:b/>
          <w:sz w:val="24"/>
          <w:szCs w:val="24"/>
          <w:u w:val="single"/>
          <w:lang w:val="kk-KZ"/>
        </w:rPr>
        <w:t xml:space="preserve"> жылдарға арналған</w:t>
      </w:r>
    </w:p>
    <w:p w:rsidR="001C687C" w:rsidRPr="00AB2AFA" w:rsidRDefault="00EB6277" w:rsidP="005C089A">
      <w:pPr>
        <w:pStyle w:val="a8"/>
        <w:jc w:val="center"/>
        <w:rPr>
          <w:rFonts w:ascii="Times New Roman" w:hAnsi="Times New Roman" w:cs="Times New Roman"/>
          <w:color w:val="000000"/>
          <w:sz w:val="16"/>
          <w:szCs w:val="16"/>
          <w:lang w:val="kk-KZ"/>
        </w:rPr>
      </w:pPr>
      <w:r w:rsidRPr="005C089A">
        <w:rPr>
          <w:rFonts w:ascii="Times New Roman" w:hAnsi="Times New Roman" w:cs="Times New Roman"/>
          <w:b/>
          <w:sz w:val="24"/>
          <w:szCs w:val="24"/>
          <w:lang w:val="kk-KZ"/>
        </w:rPr>
        <w:t>БЮДЖЕТТІК БАҒДАРЛАМАСЫ</w:t>
      </w:r>
      <w:r w:rsidR="0063573C">
        <w:rPr>
          <w:rFonts w:ascii="Times New Roman" w:hAnsi="Times New Roman" w:cs="Times New Roman"/>
          <w:b/>
          <w:sz w:val="24"/>
          <w:szCs w:val="24"/>
          <w:lang w:val="kk-KZ"/>
        </w:rPr>
        <w:t xml:space="preserve">  </w:t>
      </w:r>
    </w:p>
    <w:p w:rsidR="001C687C" w:rsidRPr="00441F64" w:rsidRDefault="001C687C" w:rsidP="00B47906">
      <w:pPr>
        <w:spacing w:after="0"/>
        <w:jc w:val="center"/>
        <w:rPr>
          <w:rFonts w:ascii="Times New Roman" w:hAnsi="Times New Roman" w:cs="Times New Roman"/>
          <w:color w:val="000000"/>
          <w:sz w:val="20"/>
          <w:lang w:val="kk-KZ"/>
        </w:rPr>
      </w:pPr>
      <w:r w:rsidRPr="00AB2AFA">
        <w:rPr>
          <w:rFonts w:ascii="Times New Roman" w:hAnsi="Times New Roman" w:cs="Times New Roman"/>
          <w:lang w:val="kk-KZ"/>
        </w:rPr>
        <w:br/>
      </w:r>
      <w:r w:rsidRPr="00AB2AFA">
        <w:rPr>
          <w:rFonts w:ascii="Times New Roman" w:hAnsi="Times New Roman" w:cs="Times New Roman"/>
          <w:b/>
          <w:i/>
          <w:color w:val="000000"/>
          <w:sz w:val="20"/>
          <w:u w:val="single"/>
          <w:lang w:val="kk-KZ"/>
        </w:rPr>
        <w:t>      </w:t>
      </w:r>
      <w:r w:rsidRPr="00441F64">
        <w:rPr>
          <w:rFonts w:ascii="Times New Roman" w:hAnsi="Times New Roman" w:cs="Times New Roman"/>
          <w:b/>
          <w:i/>
          <w:color w:val="000000"/>
          <w:sz w:val="20"/>
          <w:u w:val="single"/>
          <w:lang w:val="kk-KZ"/>
        </w:rPr>
        <w:t>112  «</w:t>
      </w:r>
      <w:r w:rsidR="007968F8" w:rsidRPr="00441F64">
        <w:rPr>
          <w:rFonts w:ascii="Times New Roman" w:hAnsi="Times New Roman" w:cs="Times New Roman"/>
          <w:b/>
          <w:i/>
          <w:color w:val="000000"/>
          <w:sz w:val="20"/>
          <w:u w:val="single"/>
          <w:lang w:val="kk-KZ"/>
        </w:rPr>
        <w:t>Біржан сал ауданы мәслихат аппараты»</w:t>
      </w:r>
    </w:p>
    <w:p w:rsidR="007968F8" w:rsidRPr="00441F64" w:rsidRDefault="007968F8" w:rsidP="001C687C">
      <w:pPr>
        <w:spacing w:after="0"/>
        <w:jc w:val="center"/>
        <w:rPr>
          <w:rFonts w:ascii="Times New Roman" w:hAnsi="Times New Roman" w:cs="Times New Roman"/>
          <w:b/>
          <w:color w:val="000000"/>
          <w:sz w:val="20"/>
          <w:lang w:val="kk-KZ"/>
        </w:rPr>
      </w:pPr>
    </w:p>
    <w:p w:rsidR="001C687C" w:rsidRPr="00441F64" w:rsidRDefault="000A5DB7" w:rsidP="007968F8">
      <w:pPr>
        <w:spacing w:after="0"/>
        <w:rPr>
          <w:rFonts w:ascii="Times New Roman" w:hAnsi="Times New Roman" w:cs="Times New Roman"/>
          <w:color w:val="000000"/>
          <w:u w:val="single"/>
          <w:lang w:val="kk-KZ"/>
        </w:rPr>
      </w:pPr>
      <w:r w:rsidRPr="000A5DB7">
        <w:rPr>
          <w:rFonts w:ascii="Times New Roman" w:hAnsi="Times New Roman" w:cs="Times New Roman"/>
          <w:b/>
          <w:lang w:val="kk-KZ"/>
        </w:rPr>
        <w:t>Бюджеттік бағдарламаның коды мен атауы</w:t>
      </w:r>
      <w:r w:rsidRPr="00B6236B">
        <w:rPr>
          <w:b/>
          <w:lang w:val="kk-KZ"/>
        </w:rPr>
        <w:t xml:space="preserve">   </w:t>
      </w:r>
      <w:r w:rsidR="001C687C" w:rsidRPr="00441F64">
        <w:rPr>
          <w:rFonts w:ascii="Times New Roman" w:hAnsi="Times New Roman" w:cs="Times New Roman"/>
          <w:color w:val="000000"/>
          <w:u w:val="single"/>
          <w:lang w:val="kk-KZ"/>
        </w:rPr>
        <w:t>112 «</w:t>
      </w:r>
      <w:r w:rsidRPr="00441F64">
        <w:rPr>
          <w:rFonts w:ascii="Times New Roman" w:hAnsi="Times New Roman" w:cs="Times New Roman"/>
          <w:color w:val="000000"/>
          <w:u w:val="single"/>
          <w:lang w:val="kk-KZ"/>
        </w:rPr>
        <w:t>Мәслихаттың қызметін қамтамасыз ету жөніндегі қызметтер</w:t>
      </w:r>
      <w:r w:rsidR="001C687C" w:rsidRPr="00441F64">
        <w:rPr>
          <w:rFonts w:ascii="Times New Roman" w:hAnsi="Times New Roman" w:cs="Times New Roman"/>
          <w:color w:val="000000"/>
          <w:u w:val="single"/>
          <w:lang w:val="kk-KZ"/>
        </w:rPr>
        <w:t>»</w:t>
      </w:r>
    </w:p>
    <w:p w:rsidR="00BE0043" w:rsidRPr="00ED70FF" w:rsidRDefault="00C90864" w:rsidP="00BE0043">
      <w:pPr>
        <w:jc w:val="both"/>
        <w:rPr>
          <w:rFonts w:ascii="Times New Roman" w:hAnsi="Times New Roman" w:cs="Times New Roman"/>
          <w:u w:val="single"/>
          <w:lang w:val="kk-KZ"/>
        </w:rPr>
      </w:pPr>
      <w:r w:rsidRPr="00E2243F">
        <w:rPr>
          <w:rFonts w:ascii="Times New Roman" w:hAnsi="Times New Roman" w:cs="Times New Roman"/>
          <w:b/>
          <w:lang w:val="kk-KZ"/>
        </w:rPr>
        <w:t>Бюджеттік бағдарламаның басшысы</w:t>
      </w:r>
      <w:r w:rsidR="008C41ED" w:rsidRPr="00441F64">
        <w:rPr>
          <w:rFonts w:ascii="Times New Roman" w:hAnsi="Times New Roman" w:cs="Times New Roman"/>
          <w:b/>
          <w:color w:val="000000"/>
          <w:sz w:val="20"/>
          <w:lang w:val="kk-KZ"/>
        </w:rPr>
        <w:t xml:space="preserve">: </w:t>
      </w:r>
      <w:r w:rsidRPr="00441F64">
        <w:rPr>
          <w:rFonts w:ascii="Times New Roman" w:hAnsi="Times New Roman" w:cs="Times New Roman"/>
          <w:color w:val="000000"/>
          <w:u w:val="single"/>
          <w:lang w:val="kk-KZ"/>
        </w:rPr>
        <w:t>Шауенов Сер</w:t>
      </w:r>
      <w:r w:rsidRPr="008C41ED">
        <w:rPr>
          <w:rFonts w:ascii="Times New Roman" w:hAnsi="Times New Roman" w:cs="Times New Roman"/>
          <w:color w:val="000000"/>
          <w:u w:val="single"/>
          <w:lang w:val="kk-KZ"/>
        </w:rPr>
        <w:t>ік Жанатұлы</w:t>
      </w:r>
      <w:r w:rsidR="001C687C" w:rsidRPr="00441F64">
        <w:rPr>
          <w:rFonts w:ascii="Times New Roman" w:hAnsi="Times New Roman" w:cs="Times New Roman"/>
          <w:color w:val="000000"/>
          <w:u w:val="single"/>
          <w:lang w:val="kk-KZ"/>
        </w:rPr>
        <w:t xml:space="preserve"> </w:t>
      </w:r>
      <w:r w:rsidRPr="008C41ED">
        <w:rPr>
          <w:rFonts w:ascii="Times New Roman" w:hAnsi="Times New Roman" w:cs="Times New Roman"/>
          <w:color w:val="000000"/>
          <w:u w:val="single"/>
          <w:lang w:val="kk-KZ"/>
        </w:rPr>
        <w:t>аудандық маслихатының хатшысы</w:t>
      </w:r>
      <w:r w:rsidRPr="008C41ED">
        <w:rPr>
          <w:rFonts w:ascii="Times New Roman" w:hAnsi="Times New Roman" w:cs="Times New Roman"/>
          <w:color w:val="000000"/>
          <w:lang w:val="kk-KZ"/>
        </w:rPr>
        <w:t xml:space="preserve"> </w:t>
      </w:r>
      <w:r w:rsidR="001C687C" w:rsidRPr="00441F64">
        <w:rPr>
          <w:rFonts w:ascii="Times New Roman" w:hAnsi="Times New Roman" w:cs="Times New Roman"/>
          <w:color w:val="000000"/>
          <w:lang w:val="kk-KZ"/>
        </w:rPr>
        <w:br/>
      </w:r>
      <w:r w:rsidR="00BE0043" w:rsidRPr="00ED70FF">
        <w:rPr>
          <w:rFonts w:ascii="Times New Roman" w:hAnsi="Times New Roman" w:cs="Times New Roman"/>
          <w:b/>
          <w:lang w:val="kk-KZ"/>
        </w:rPr>
        <w:t>Бюджеттік бағдарламаның нормативтік-құқықтық негізі:</w:t>
      </w:r>
      <w:r w:rsidR="00BE0043" w:rsidRPr="00ED70FF">
        <w:rPr>
          <w:rFonts w:ascii="Times New Roman" w:hAnsi="Times New Roman" w:cs="Times New Roman"/>
          <w:lang w:val="kk-KZ"/>
        </w:rPr>
        <w:t xml:space="preserve"> </w:t>
      </w:r>
      <w:r w:rsidR="00BE0043" w:rsidRPr="00ED70FF">
        <w:rPr>
          <w:rFonts w:ascii="Times New Roman" w:hAnsi="Times New Roman" w:cs="Times New Roman"/>
          <w:u w:val="single"/>
          <w:lang w:val="kk-KZ"/>
        </w:rPr>
        <w:t>Қазақстан Республикасының 2008 жылғы 4 желтоқсандағы № 95- IV Бюджет кодексінің  34-б, Казақстан Республикасының 2001 жылғы 23 қаңтардағы "Қазақстан Республикасындағы жергілікті мемлекеттік басқару және өзін-өзі басқару туралы" Заңы. № 148-II,</w:t>
      </w:r>
      <w:r w:rsidR="005472AD">
        <w:rPr>
          <w:rFonts w:ascii="Times New Roman" w:hAnsi="Times New Roman" w:cs="Times New Roman"/>
          <w:u w:val="single"/>
          <w:lang w:val="kk-KZ"/>
        </w:rPr>
        <w:t xml:space="preserve"> 46-б, аудандық мәслихаттың 2019 жылғы 25 желтоқсандағы №С45/2</w:t>
      </w:r>
      <w:r w:rsidR="00BE0043" w:rsidRPr="00ED70FF">
        <w:rPr>
          <w:rFonts w:ascii="Times New Roman" w:hAnsi="Times New Roman" w:cs="Times New Roman"/>
          <w:u w:val="single"/>
          <w:lang w:val="kk-KZ"/>
        </w:rPr>
        <w:t xml:space="preserve"> "аудандық бюджет туралы"сессиясы</w:t>
      </w:r>
    </w:p>
    <w:p w:rsidR="007303EE" w:rsidRDefault="00225E83" w:rsidP="001C687C">
      <w:pPr>
        <w:spacing w:after="0"/>
        <w:rPr>
          <w:rFonts w:ascii="Times New Roman" w:hAnsi="Times New Roman" w:cs="Times New Roman"/>
          <w:b/>
          <w:color w:val="000000"/>
          <w:sz w:val="20"/>
          <w:szCs w:val="20"/>
          <w:lang w:val="kk-KZ"/>
        </w:rPr>
      </w:pPr>
      <w:r w:rsidRPr="00834382">
        <w:rPr>
          <w:rFonts w:ascii="Times New Roman" w:hAnsi="Times New Roman" w:cs="Times New Roman"/>
          <w:b/>
          <w:lang w:val="kk-KZ"/>
        </w:rPr>
        <w:t>Бюджеттiк бағдарламаның сипаттамасы (негiздемесi</w:t>
      </w:r>
      <w:r w:rsidRPr="00AB2AFA">
        <w:rPr>
          <w:rFonts w:ascii="Times New Roman" w:hAnsi="Times New Roman" w:cs="Times New Roman"/>
          <w:b/>
          <w:color w:val="000000"/>
          <w:sz w:val="20"/>
          <w:lang w:val="kk-KZ"/>
        </w:rPr>
        <w:t xml:space="preserve"> )</w:t>
      </w:r>
      <w:r w:rsidR="00CA3BDF">
        <w:rPr>
          <w:rFonts w:ascii="Times New Roman" w:hAnsi="Times New Roman" w:cs="Times New Roman"/>
          <w:b/>
          <w:lang w:val="kk-KZ"/>
        </w:rPr>
        <w:t>:</w:t>
      </w:r>
      <w:r w:rsidR="00CA3BDF" w:rsidRPr="00CA3BDF">
        <w:rPr>
          <w:rFonts w:ascii="Times New Roman" w:hAnsi="Times New Roman" w:cs="Times New Roman"/>
          <w:lang w:val="kk-KZ"/>
        </w:rPr>
        <w:t>11200</w:t>
      </w:r>
      <w:r w:rsidR="00E74040">
        <w:rPr>
          <w:rFonts w:ascii="Times New Roman" w:hAnsi="Times New Roman" w:cs="Times New Roman"/>
          <w:lang w:val="kk-KZ"/>
        </w:rPr>
        <w:t>3</w:t>
      </w:r>
      <w:r w:rsidR="00CA3BDF" w:rsidRPr="00CA3BDF">
        <w:rPr>
          <w:rFonts w:ascii="Times New Roman" w:hAnsi="Times New Roman" w:cs="Times New Roman"/>
          <w:lang w:val="kk-KZ"/>
        </w:rPr>
        <w:t>015</w:t>
      </w:r>
      <w:r w:rsidR="00CA3BDF" w:rsidRPr="00CA3BDF">
        <w:rPr>
          <w:lang w:val="kk-KZ"/>
        </w:rPr>
        <w:t xml:space="preserve">  </w:t>
      </w:r>
    </w:p>
    <w:p w:rsidR="00DB5A1B" w:rsidRPr="00672BB6" w:rsidRDefault="00DB5A1B" w:rsidP="00DB5A1B">
      <w:pPr>
        <w:pStyle w:val="a8"/>
        <w:rPr>
          <w:rFonts w:ascii="Times New Roman" w:hAnsi="Times New Roman" w:cs="Times New Roman"/>
          <w:lang w:val="kk-KZ"/>
        </w:rPr>
      </w:pPr>
      <w:r w:rsidRPr="00672BB6">
        <w:rPr>
          <w:rFonts w:ascii="Times New Roman" w:hAnsi="Times New Roman" w:cs="Times New Roman"/>
          <w:lang w:val="kk-KZ"/>
        </w:rPr>
        <w:t xml:space="preserve">Бюджеттiк бағдарламаның түрi: </w:t>
      </w:r>
    </w:p>
    <w:p w:rsidR="00DB5A1B" w:rsidRPr="00672BB6" w:rsidRDefault="00DB5A1B" w:rsidP="00DB5A1B">
      <w:pPr>
        <w:pStyle w:val="a8"/>
        <w:rPr>
          <w:rFonts w:ascii="Times New Roman" w:hAnsi="Times New Roman" w:cs="Times New Roman"/>
          <w:u w:val="single"/>
          <w:lang w:val="kk-KZ"/>
        </w:rPr>
      </w:pPr>
      <w:r w:rsidRPr="00672BB6">
        <w:rPr>
          <w:rFonts w:ascii="Times New Roman" w:hAnsi="Times New Roman" w:cs="Times New Roman"/>
          <w:lang w:val="kk-KZ"/>
        </w:rPr>
        <w:t>мемлекеттiк басқару деңгейіне қарай -</w:t>
      </w:r>
      <w:r>
        <w:rPr>
          <w:rFonts w:ascii="Times New Roman" w:hAnsi="Times New Roman" w:cs="Times New Roman"/>
          <w:u w:val="single"/>
          <w:lang w:val="kk-KZ"/>
        </w:rPr>
        <w:t xml:space="preserve"> </w:t>
      </w:r>
      <w:r w:rsidRPr="00672BB6">
        <w:rPr>
          <w:rFonts w:ascii="Times New Roman" w:hAnsi="Times New Roman" w:cs="Times New Roman"/>
          <w:u w:val="single"/>
          <w:lang w:val="kk-KZ"/>
        </w:rPr>
        <w:t>.аудандық</w:t>
      </w:r>
    </w:p>
    <w:p w:rsidR="00DB5A1B" w:rsidRPr="00672BB6" w:rsidRDefault="00DB5A1B" w:rsidP="00DB5A1B">
      <w:pPr>
        <w:pStyle w:val="a8"/>
        <w:rPr>
          <w:rFonts w:ascii="Times New Roman" w:eastAsia="Times New Roman" w:hAnsi="Times New Roman" w:cs="Times New Roman"/>
          <w:u w:val="single"/>
          <w:lang w:val="kk-KZ"/>
        </w:rPr>
      </w:pPr>
      <w:r w:rsidRPr="00672BB6">
        <w:rPr>
          <w:rFonts w:ascii="Times New Roman" w:hAnsi="Times New Roman" w:cs="Times New Roman"/>
          <w:lang w:val="kk-KZ"/>
        </w:rPr>
        <w:t>мазмұнына қарай –</w:t>
      </w:r>
      <w:r w:rsidRPr="00672BB6">
        <w:rPr>
          <w:rFonts w:ascii="Times New Roman" w:eastAsia="Times New Roman" w:hAnsi="Times New Roman" w:cs="Times New Roman"/>
          <w:lang w:val="kk-KZ"/>
        </w:rPr>
        <w:t xml:space="preserve"> </w:t>
      </w:r>
      <w:r w:rsidRPr="00672BB6">
        <w:rPr>
          <w:rFonts w:ascii="Times New Roman" w:eastAsia="Times New Roman" w:hAnsi="Times New Roman" w:cs="Times New Roman"/>
          <w:u w:val="single"/>
          <w:lang w:val="kk-KZ"/>
        </w:rPr>
        <w:t>мемлекеттік функцияларды, өкілеттіктерді және олардан туындайтын мемлекеттік қызметтер көрсетуді жүзеге асыруға;</w:t>
      </w:r>
    </w:p>
    <w:p w:rsidR="00DB5A1B" w:rsidRPr="00672BB6" w:rsidRDefault="00DB5A1B" w:rsidP="00DB5A1B">
      <w:pPr>
        <w:pStyle w:val="a8"/>
        <w:rPr>
          <w:rFonts w:ascii="Times New Roman" w:hAnsi="Times New Roman" w:cs="Times New Roman"/>
          <w:u w:val="single"/>
          <w:lang w:val="kk-KZ"/>
        </w:rPr>
      </w:pPr>
      <w:r w:rsidRPr="00672BB6">
        <w:rPr>
          <w:rFonts w:ascii="Times New Roman" w:hAnsi="Times New Roman" w:cs="Times New Roman"/>
          <w:lang w:val="kk-KZ"/>
        </w:rPr>
        <w:t xml:space="preserve">iске асыру тәсiлiне </w:t>
      </w:r>
      <w:r w:rsidRPr="00672BB6">
        <w:rPr>
          <w:rFonts w:ascii="Times New Roman" w:hAnsi="Times New Roman" w:cs="Times New Roman"/>
          <w:u w:val="single"/>
          <w:lang w:val="kk-KZ"/>
        </w:rPr>
        <w:t>түріне қарай – жеке.</w:t>
      </w:r>
    </w:p>
    <w:p w:rsidR="00FF4217" w:rsidRPr="000D7BF9" w:rsidRDefault="00DB5A1B" w:rsidP="00EA411D">
      <w:pPr>
        <w:spacing w:after="0"/>
        <w:rPr>
          <w:rFonts w:ascii="Times New Roman" w:hAnsi="Times New Roman" w:cs="Times New Roman"/>
          <w:u w:val="single"/>
          <w:lang w:val="kk-KZ"/>
        </w:rPr>
      </w:pPr>
      <w:r w:rsidRPr="00672BB6">
        <w:rPr>
          <w:rFonts w:ascii="Times New Roman" w:hAnsi="Times New Roman" w:cs="Times New Roman"/>
          <w:lang w:val="kk-KZ"/>
        </w:rPr>
        <w:t>ағымдағы/даму –</w:t>
      </w:r>
      <w:r w:rsidRPr="00672BB6">
        <w:rPr>
          <w:rFonts w:ascii="Times New Roman" w:hAnsi="Times New Roman" w:cs="Times New Roman"/>
          <w:u w:val="single"/>
          <w:lang w:val="kk-KZ"/>
        </w:rPr>
        <w:t xml:space="preserve"> ағымдағы</w:t>
      </w:r>
      <w:r w:rsidR="000D2917" w:rsidRPr="000D7BF9">
        <w:rPr>
          <w:rFonts w:ascii="Times New Roman" w:hAnsi="Times New Roman" w:cs="Times New Roman"/>
          <w:lang w:val="kk-KZ"/>
        </w:rPr>
        <w:br/>
      </w:r>
      <w:r w:rsidR="000D7BF9" w:rsidRPr="000D7BF9">
        <w:rPr>
          <w:rFonts w:ascii="Times New Roman" w:hAnsi="Times New Roman" w:cs="Times New Roman"/>
          <w:b/>
          <w:color w:val="000000"/>
          <w:sz w:val="20"/>
          <w:lang w:val="kk-KZ"/>
        </w:rPr>
        <w:t>Бюджеттік бағдарламаның мақсаты</w:t>
      </w:r>
      <w:r w:rsidR="000D2917" w:rsidRPr="000D7BF9">
        <w:rPr>
          <w:rFonts w:ascii="Times New Roman" w:hAnsi="Times New Roman" w:cs="Times New Roman"/>
          <w:b/>
          <w:color w:val="000000"/>
          <w:sz w:val="20"/>
          <w:lang w:val="kk-KZ"/>
        </w:rPr>
        <w:t xml:space="preserve">: </w:t>
      </w:r>
      <w:r w:rsidR="00FF4217" w:rsidRPr="000D7BF9">
        <w:rPr>
          <w:rFonts w:ascii="Times New Roman" w:hAnsi="Times New Roman" w:cs="Times New Roman"/>
          <w:i/>
          <w:color w:val="000000"/>
          <w:sz w:val="20"/>
          <w:u w:val="single"/>
          <w:lang w:val="kk-KZ"/>
        </w:rPr>
        <w:t>Аудандық мәслихат аппараты мен депутаттарының қызмет сапасын арттыру</w:t>
      </w:r>
    </w:p>
    <w:p w:rsidR="0004225A" w:rsidRPr="00C106BF" w:rsidRDefault="00FF4217" w:rsidP="00EA411D">
      <w:pPr>
        <w:spacing w:after="0"/>
        <w:rPr>
          <w:rFonts w:ascii="Times New Roman" w:hAnsi="Times New Roman" w:cs="Times New Roman"/>
          <w:b/>
          <w:i/>
          <w:color w:val="000000"/>
          <w:sz w:val="20"/>
          <w:u w:val="single"/>
          <w:lang w:val="kk-KZ"/>
        </w:rPr>
      </w:pPr>
      <w:r w:rsidRPr="00C106BF">
        <w:rPr>
          <w:rFonts w:ascii="Times New Roman" w:hAnsi="Times New Roman" w:cs="Times New Roman"/>
          <w:b/>
          <w:color w:val="000000"/>
          <w:sz w:val="20"/>
          <w:lang w:val="kk-KZ"/>
        </w:rPr>
        <w:t>Бюджеттік бағдарламаның соңғы нәтижелері:</w:t>
      </w:r>
      <w:r w:rsidRPr="00C106BF">
        <w:rPr>
          <w:lang w:val="kk-KZ"/>
        </w:rPr>
        <w:t xml:space="preserve"> </w:t>
      </w:r>
      <w:r w:rsidRPr="00C106BF">
        <w:rPr>
          <w:rFonts w:ascii="Times New Roman" w:hAnsi="Times New Roman" w:cs="Times New Roman"/>
          <w:color w:val="000000"/>
          <w:sz w:val="20"/>
          <w:u w:val="single"/>
          <w:lang w:val="kk-KZ"/>
        </w:rPr>
        <w:t xml:space="preserve">Аудандық мәслихаттың қызметін ұйымдастырушылық және құқықтық қамтамасыз етуді жүзеге асыру   </w:t>
      </w:r>
    </w:p>
    <w:p w:rsidR="00577AE2" w:rsidRPr="00DB490B" w:rsidRDefault="00FF4217" w:rsidP="00E45DB9">
      <w:pPr>
        <w:spacing w:after="0"/>
        <w:jc w:val="both"/>
        <w:rPr>
          <w:rFonts w:ascii="Times New Roman" w:hAnsi="Times New Roman" w:cs="Times New Roman"/>
          <w:b/>
          <w:color w:val="000000"/>
          <w:sz w:val="20"/>
          <w:szCs w:val="20"/>
          <w:u w:val="single"/>
          <w:lang w:val="kk-KZ"/>
        </w:rPr>
      </w:pPr>
      <w:r w:rsidRPr="00DB490B">
        <w:rPr>
          <w:rStyle w:val="a6"/>
          <w:rFonts w:ascii="Open Sans" w:hAnsi="Open Sans"/>
          <w:color w:val="292A2F"/>
          <w:shd w:val="clear" w:color="auto" w:fill="FFFFFF"/>
          <w:lang w:val="kk-KZ"/>
        </w:rPr>
        <w:t>Бюджеттік бағдарламаның сипаттамасы (негіздемесі)</w:t>
      </w:r>
      <w:r w:rsidR="00381CBB" w:rsidRPr="00DB490B">
        <w:rPr>
          <w:rStyle w:val="a6"/>
          <w:rFonts w:ascii="Open Sans" w:hAnsi="Open Sans"/>
          <w:color w:val="292A2F"/>
          <w:shd w:val="clear" w:color="auto" w:fill="FFFFFF"/>
          <w:lang w:val="kk-KZ"/>
        </w:rPr>
        <w:t>:</w:t>
      </w:r>
      <w:r w:rsidRPr="00DB490B">
        <w:rPr>
          <w:rStyle w:val="a6"/>
          <w:rFonts w:ascii="Open Sans" w:hAnsi="Open Sans"/>
          <w:color w:val="292A2F"/>
          <w:shd w:val="clear" w:color="auto" w:fill="FFFFFF"/>
          <w:lang w:val="kk-KZ"/>
        </w:rPr>
        <w:t xml:space="preserve"> </w:t>
      </w:r>
      <w:r w:rsidRPr="00DB490B">
        <w:rPr>
          <w:rStyle w:val="a6"/>
          <w:rFonts w:ascii="Open Sans" w:hAnsi="Open Sans"/>
          <w:b w:val="0"/>
          <w:color w:val="292A2F"/>
          <w:u w:val="single"/>
          <w:shd w:val="clear" w:color="auto" w:fill="FFFFFF"/>
          <w:lang w:val="kk-KZ"/>
        </w:rPr>
        <w:t>Ұйымдастыру, құқықтық, материалдық-техникалық және өзге де қамтамасыз ету депутаттарға өз өкілеттіктерін жүзеге асыруға көмек көрсетуді жүзеге асырады. Жергілікті мемлекеттік басқару саласында өзіне жүктелген функцияларды барынша тиімді орындауға қол жеткізу үшін мәслихат аппаратының қызметін қамтамасыз ету</w:t>
      </w:r>
      <w:r w:rsidR="00554658" w:rsidRPr="00DB490B">
        <w:rPr>
          <w:rFonts w:ascii="Open Sans" w:hAnsi="Open Sans"/>
          <w:color w:val="292A2F"/>
          <w:sz w:val="18"/>
          <w:szCs w:val="18"/>
          <w:u w:val="single"/>
          <w:shd w:val="clear" w:color="auto" w:fill="FFFFFF"/>
          <w:lang w:val="kk-KZ"/>
        </w:rPr>
        <w:t>.</w:t>
      </w:r>
    </w:p>
    <w:tbl>
      <w:tblPr>
        <w:tblStyle w:val="a3"/>
        <w:tblW w:w="9640" w:type="dxa"/>
        <w:tblInd w:w="-34" w:type="dxa"/>
        <w:tblLayout w:type="fixed"/>
        <w:tblLook w:val="04A0"/>
      </w:tblPr>
      <w:tblGrid>
        <w:gridCol w:w="4537"/>
        <w:gridCol w:w="992"/>
        <w:gridCol w:w="992"/>
        <w:gridCol w:w="851"/>
        <w:gridCol w:w="708"/>
        <w:gridCol w:w="142"/>
        <w:gridCol w:w="709"/>
        <w:gridCol w:w="674"/>
        <w:gridCol w:w="35"/>
      </w:tblGrid>
      <w:tr w:rsidR="001C687C" w:rsidTr="00C7038E">
        <w:trPr>
          <w:gridAfter w:val="1"/>
          <w:wAfter w:w="35" w:type="dxa"/>
        </w:trPr>
        <w:tc>
          <w:tcPr>
            <w:tcW w:w="4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983BB6">
            <w:pPr>
              <w:spacing w:line="276" w:lineRule="auto"/>
              <w:jc w:val="center"/>
              <w:rPr>
                <w:rFonts w:ascii="Times New Roman" w:eastAsia="Consolas" w:hAnsi="Times New Roman" w:cs="Times New Roman"/>
                <w:color w:val="000000"/>
                <w:sz w:val="20"/>
                <w:szCs w:val="20"/>
              </w:rPr>
            </w:pPr>
            <w:proofErr w:type="spellStart"/>
            <w:r w:rsidRPr="00983BB6">
              <w:rPr>
                <w:rFonts w:ascii="Times New Roman" w:hAnsi="Times New Roman" w:cs="Times New Roman"/>
                <w:color w:val="000000"/>
                <w:sz w:val="20"/>
                <w:szCs w:val="20"/>
              </w:rPr>
              <w:t>Тікелей</w:t>
            </w:r>
            <w:proofErr w:type="spellEnd"/>
            <w:r w:rsidRPr="00983BB6">
              <w:rPr>
                <w:rFonts w:ascii="Times New Roman" w:hAnsi="Times New Roman" w:cs="Times New Roman"/>
                <w:color w:val="000000"/>
                <w:sz w:val="20"/>
                <w:szCs w:val="20"/>
              </w:rPr>
              <w:t xml:space="preserve"> нәтиже көрсеткіштері</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983BB6">
            <w:pPr>
              <w:spacing w:line="276" w:lineRule="auto"/>
              <w:jc w:val="center"/>
              <w:rPr>
                <w:rFonts w:ascii="Times New Roman" w:eastAsia="Consolas" w:hAnsi="Times New Roman" w:cs="Times New Roman"/>
                <w:color w:val="000000"/>
                <w:sz w:val="20"/>
                <w:szCs w:val="20"/>
              </w:rPr>
            </w:pPr>
            <w:r w:rsidRPr="00983BB6">
              <w:rPr>
                <w:rFonts w:ascii="Times New Roman" w:hAnsi="Times New Roman" w:cs="Times New Roman"/>
                <w:color w:val="000000"/>
                <w:sz w:val="20"/>
                <w:szCs w:val="20"/>
              </w:rPr>
              <w:t xml:space="preserve">Өлшем </w:t>
            </w:r>
            <w:proofErr w:type="spellStart"/>
            <w:r w:rsidRPr="00983BB6">
              <w:rPr>
                <w:rFonts w:ascii="Times New Roman" w:hAnsi="Times New Roman" w:cs="Times New Roman"/>
                <w:color w:val="000000"/>
                <w:sz w:val="20"/>
                <w:szCs w:val="20"/>
              </w:rPr>
              <w:t>бірлігі</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E11BF6">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E11BF6">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p w:rsidR="00E11BF6" w:rsidRDefault="00E11BF6">
            <w:pPr>
              <w:spacing w:line="276" w:lineRule="auto"/>
              <w:jc w:val="center"/>
              <w:rPr>
                <w:rFonts w:ascii="Times New Roman" w:eastAsia="Consolas" w:hAnsi="Times New Roman" w:cs="Times New Roman"/>
                <w:color w:val="000000"/>
                <w:sz w:val="20"/>
                <w:szCs w:val="20"/>
              </w:rPr>
            </w:pPr>
          </w:p>
        </w:tc>
        <w:tc>
          <w:tcPr>
            <w:tcW w:w="22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E11BF6">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hAnsi="Times New Roman" w:cs="Times New Roman"/>
                <w:color w:val="000000"/>
                <w:sz w:val="20"/>
                <w:szCs w:val="20"/>
              </w:rPr>
              <w:t>Жоспарлы</w:t>
            </w:r>
            <w:proofErr w:type="spellEnd"/>
            <w:r w:rsidRPr="00E11BF6">
              <w:rPr>
                <w:rFonts w:ascii="Times New Roman" w:hAnsi="Times New Roman" w:cs="Times New Roman"/>
                <w:color w:val="000000"/>
                <w:sz w:val="20"/>
                <w:szCs w:val="20"/>
              </w:rPr>
              <w:t xml:space="preserve"> кезең</w:t>
            </w:r>
          </w:p>
        </w:tc>
      </w:tr>
      <w:tr w:rsidR="001C687C" w:rsidTr="00C7038E">
        <w:trPr>
          <w:gridAfter w:val="1"/>
          <w:wAfter w:w="35" w:type="dxa"/>
          <w:trHeight w:val="326"/>
        </w:trPr>
        <w:tc>
          <w:tcPr>
            <w:tcW w:w="4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87C" w:rsidRDefault="001C687C">
            <w:pPr>
              <w:rPr>
                <w:rFonts w:ascii="Times New Roman" w:eastAsia="Consolas" w:hAnsi="Times New Roman" w:cs="Times New Roman"/>
                <w:color w:val="000000"/>
                <w:sz w:val="20"/>
                <w:szCs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87C" w:rsidRDefault="001C687C">
            <w:pPr>
              <w:rPr>
                <w:rFonts w:ascii="Times New Roman" w:eastAsia="Consolas" w:hAnsi="Times New Roman" w:cs="Times New Roman"/>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201</w:t>
            </w:r>
            <w:r w:rsidR="009247C0">
              <w:rPr>
                <w:rFonts w:ascii="Times New Roman" w:hAnsi="Times New Roman" w:cs="Times New Roman"/>
                <w:color w:val="000000"/>
                <w:sz w:val="20"/>
                <w:szCs w:val="20"/>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201</w:t>
            </w:r>
            <w:r w:rsidR="009247C0">
              <w:rPr>
                <w:rFonts w:ascii="Times New Roman" w:hAnsi="Times New Roman" w:cs="Times New Roman"/>
                <w:color w:val="000000"/>
                <w:sz w:val="20"/>
                <w:szCs w:val="20"/>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w:t>
            </w:r>
            <w:r w:rsidR="009247C0">
              <w:rPr>
                <w:rFonts w:ascii="Times New Roman" w:hAnsi="Times New Roman" w:cs="Times New Roman"/>
                <w:color w:val="000000"/>
                <w:sz w:val="20"/>
                <w:szCs w:val="20"/>
              </w:rPr>
              <w:t>20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202</w:t>
            </w:r>
            <w:r w:rsidR="009247C0">
              <w:rPr>
                <w:rFonts w:ascii="Times New Roman" w:hAnsi="Times New Roman" w:cs="Times New Roman"/>
                <w:color w:val="000000"/>
                <w:sz w:val="20"/>
                <w:szCs w:val="20"/>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202</w:t>
            </w:r>
            <w:r w:rsidR="009247C0">
              <w:rPr>
                <w:rFonts w:ascii="Times New Roman" w:hAnsi="Times New Roman" w:cs="Times New Roman"/>
                <w:color w:val="000000"/>
                <w:sz w:val="20"/>
                <w:szCs w:val="20"/>
              </w:rPr>
              <w:t>2</w:t>
            </w:r>
          </w:p>
        </w:tc>
      </w:tr>
      <w:tr w:rsidR="001C687C" w:rsidTr="00C7038E">
        <w:trPr>
          <w:gridAfter w:val="1"/>
          <w:wAfter w:w="35" w:type="dxa"/>
        </w:trPr>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C6783D">
            <w:pPr>
              <w:spacing w:line="276" w:lineRule="auto"/>
              <w:rPr>
                <w:rFonts w:ascii="Times New Roman" w:eastAsia="Consolas" w:hAnsi="Times New Roman" w:cs="Times New Roman"/>
                <w:i/>
                <w:color w:val="000000"/>
                <w:sz w:val="20"/>
                <w:szCs w:val="20"/>
              </w:rPr>
            </w:pPr>
            <w:proofErr w:type="spellStart"/>
            <w:r w:rsidRPr="00C6783D">
              <w:rPr>
                <w:rFonts w:ascii="Times New Roman" w:eastAsia="Consolas" w:hAnsi="Times New Roman" w:cs="Times New Roman"/>
                <w:i/>
                <w:color w:val="000000"/>
                <w:sz w:val="20"/>
                <w:szCs w:val="20"/>
              </w:rPr>
              <w:t>компьютерлік</w:t>
            </w:r>
            <w:proofErr w:type="spellEnd"/>
            <w:r w:rsidRPr="00C6783D">
              <w:rPr>
                <w:rFonts w:ascii="Times New Roman" w:eastAsia="Consolas" w:hAnsi="Times New Roman" w:cs="Times New Roman"/>
                <w:i/>
                <w:color w:val="000000"/>
                <w:sz w:val="20"/>
                <w:szCs w:val="20"/>
              </w:rPr>
              <w:t xml:space="preserve"> </w:t>
            </w:r>
            <w:proofErr w:type="spellStart"/>
            <w:r w:rsidRPr="00C6783D">
              <w:rPr>
                <w:rFonts w:ascii="Times New Roman" w:eastAsia="Consolas" w:hAnsi="Times New Roman" w:cs="Times New Roman"/>
                <w:i/>
                <w:color w:val="000000"/>
                <w:sz w:val="20"/>
                <w:szCs w:val="20"/>
              </w:rPr>
              <w:t>техниканы</w:t>
            </w:r>
            <w:proofErr w:type="spellEnd"/>
            <w:r w:rsidRPr="00C6783D">
              <w:rPr>
                <w:rFonts w:ascii="Times New Roman" w:eastAsia="Consolas" w:hAnsi="Times New Roman" w:cs="Times New Roman"/>
                <w:i/>
                <w:color w:val="000000"/>
                <w:sz w:val="20"/>
                <w:szCs w:val="20"/>
              </w:rPr>
              <w:t xml:space="preserve"> </w:t>
            </w:r>
            <w:proofErr w:type="spellStart"/>
            <w:r w:rsidRPr="00C6783D">
              <w:rPr>
                <w:rFonts w:ascii="Times New Roman" w:eastAsia="Consolas" w:hAnsi="Times New Roman" w:cs="Times New Roman"/>
                <w:i/>
                <w:color w:val="000000"/>
                <w:sz w:val="20"/>
                <w:szCs w:val="20"/>
              </w:rPr>
              <w:t>сатып</w:t>
            </w:r>
            <w:proofErr w:type="spellEnd"/>
            <w:r w:rsidRPr="00C6783D">
              <w:rPr>
                <w:rFonts w:ascii="Times New Roman" w:eastAsia="Consolas" w:hAnsi="Times New Roman" w:cs="Times New Roman"/>
                <w:i/>
                <w:color w:val="000000"/>
                <w:sz w:val="20"/>
                <w:szCs w:val="20"/>
              </w:rPr>
              <w:t xml:space="preserve"> </w:t>
            </w:r>
            <w:proofErr w:type="spellStart"/>
            <w:r w:rsidRPr="00C6783D">
              <w:rPr>
                <w:rFonts w:ascii="Times New Roman" w:eastAsia="Consolas" w:hAnsi="Times New Roman" w:cs="Times New Roman"/>
                <w:i/>
                <w:color w:val="000000"/>
                <w:sz w:val="20"/>
                <w:szCs w:val="20"/>
              </w:rPr>
              <w:t>алу</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5411D2" w:rsidP="00577AE2">
            <w:pPr>
              <w:spacing w:line="276" w:lineRule="auto"/>
              <w:jc w:val="center"/>
              <w:rPr>
                <w:rFonts w:ascii="Times New Roman" w:eastAsia="Consolas" w:hAnsi="Times New Roman" w:cs="Times New Roman"/>
                <w:color w:val="000000"/>
                <w:sz w:val="20"/>
                <w:szCs w:val="20"/>
              </w:rPr>
            </w:pPr>
            <w:r>
              <w:rPr>
                <w:rFonts w:ascii="Times New Roman" w:eastAsia="Consolas" w:hAnsi="Times New Roman" w:cs="Times New Roman"/>
                <w:color w:val="000000"/>
                <w:sz w:val="20"/>
                <w:szCs w:val="20"/>
              </w:rPr>
              <w:t>ад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rsidP="00577AE2">
            <w:pPr>
              <w:spacing w:line="276" w:lineRule="auto"/>
              <w:jc w:val="center"/>
              <w:rPr>
                <w:rFonts w:ascii="Times New Roman" w:eastAsia="Consolas" w:hAnsi="Times New Roman" w:cs="Times New Roman"/>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rsidP="00577AE2">
            <w:pPr>
              <w:spacing w:line="276" w:lineRule="auto"/>
              <w:jc w:val="center"/>
              <w:rPr>
                <w:rFonts w:ascii="Times New Roman" w:eastAsia="Consolas" w:hAnsi="Times New Roman" w:cs="Times New Roman"/>
                <w:color w:val="000000"/>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7E566A" w:rsidP="00577AE2">
            <w:pPr>
              <w:spacing w:line="276" w:lineRule="auto"/>
              <w:jc w:val="center"/>
              <w:rPr>
                <w:rFonts w:ascii="Times New Roman" w:eastAsia="Consolas" w:hAnsi="Times New Roman" w:cs="Times New Roman"/>
                <w:color w:val="000000"/>
                <w:sz w:val="20"/>
                <w:szCs w:val="20"/>
              </w:rPr>
            </w:pPr>
            <w:r>
              <w:rPr>
                <w:rFonts w:ascii="Times New Roman" w:eastAsia="Consolas" w:hAnsi="Times New Roman" w:cs="Times New Roman"/>
                <w:color w:val="000000"/>
                <w:sz w:val="20"/>
                <w:szCs w:val="20"/>
              </w:rPr>
              <w:t>2</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rsidP="00577AE2">
            <w:pPr>
              <w:spacing w:line="276" w:lineRule="auto"/>
              <w:jc w:val="center"/>
              <w:rPr>
                <w:rFonts w:ascii="Times New Roman" w:eastAsia="Consolas" w:hAnsi="Times New Roman" w:cs="Times New Roman"/>
                <w:color w:val="000000"/>
                <w:sz w:val="20"/>
                <w:szCs w:val="20"/>
              </w:rPr>
            </w:pP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7C" w:rsidRDefault="001C687C" w:rsidP="00577AE2">
            <w:pPr>
              <w:spacing w:line="276" w:lineRule="auto"/>
              <w:jc w:val="center"/>
              <w:rPr>
                <w:rFonts w:ascii="Times New Roman" w:eastAsia="Consolas" w:hAnsi="Times New Roman" w:cs="Times New Roman"/>
                <w:color w:val="000000"/>
                <w:sz w:val="20"/>
                <w:szCs w:val="20"/>
              </w:rPr>
            </w:pPr>
          </w:p>
        </w:tc>
      </w:tr>
      <w:tr w:rsidR="00EB57DF" w:rsidTr="00C7038E">
        <w:trPr>
          <w:gridAfter w:val="1"/>
          <w:wAfter w:w="35" w:type="dxa"/>
          <w:trHeight w:val="679"/>
        </w:trPr>
        <w:tc>
          <w:tcPr>
            <w:tcW w:w="4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551410">
            <w:pPr>
              <w:spacing w:line="276" w:lineRule="auto"/>
              <w:rPr>
                <w:rFonts w:ascii="Times New Roman" w:eastAsia="Consolas" w:hAnsi="Times New Roman" w:cs="Times New Roman"/>
                <w:i/>
                <w:color w:val="000000"/>
                <w:sz w:val="20"/>
                <w:szCs w:val="20"/>
              </w:rPr>
            </w:pPr>
            <w:proofErr w:type="spellStart"/>
            <w:r w:rsidRPr="00551410">
              <w:rPr>
                <w:rFonts w:ascii="Times New Roman" w:hAnsi="Times New Roman" w:cs="Times New Roman"/>
                <w:i/>
                <w:color w:val="000000"/>
                <w:sz w:val="20"/>
                <w:szCs w:val="20"/>
              </w:rPr>
              <w:t>Бюджеттік</w:t>
            </w:r>
            <w:proofErr w:type="spellEnd"/>
            <w:r w:rsidRPr="00551410">
              <w:rPr>
                <w:rFonts w:ascii="Times New Roman" w:hAnsi="Times New Roman" w:cs="Times New Roman"/>
                <w:i/>
                <w:color w:val="000000"/>
                <w:sz w:val="20"/>
                <w:szCs w:val="20"/>
              </w:rPr>
              <w:t xml:space="preserve"> </w:t>
            </w:r>
            <w:proofErr w:type="spellStart"/>
            <w:proofErr w:type="gramStart"/>
            <w:r w:rsidRPr="00551410">
              <w:rPr>
                <w:rFonts w:ascii="Times New Roman" w:hAnsi="Times New Roman" w:cs="Times New Roman"/>
                <w:i/>
                <w:color w:val="000000"/>
                <w:sz w:val="20"/>
                <w:szCs w:val="20"/>
              </w:rPr>
              <w:t>к</w:t>
            </w:r>
            <w:proofErr w:type="gramEnd"/>
            <w:r w:rsidRPr="00551410">
              <w:rPr>
                <w:rFonts w:ascii="Times New Roman" w:hAnsi="Times New Roman" w:cs="Times New Roman"/>
                <w:i/>
                <w:color w:val="000000"/>
                <w:sz w:val="20"/>
                <w:szCs w:val="20"/>
              </w:rPr>
              <w:t>іші</w:t>
            </w:r>
            <w:proofErr w:type="spellEnd"/>
            <w:r w:rsidRPr="00551410">
              <w:rPr>
                <w:rFonts w:ascii="Times New Roman" w:hAnsi="Times New Roman" w:cs="Times New Roman"/>
                <w:i/>
                <w:color w:val="000000"/>
                <w:sz w:val="20"/>
                <w:szCs w:val="20"/>
              </w:rPr>
              <w:t xml:space="preserve"> бағдарлама </w:t>
            </w:r>
            <w:proofErr w:type="spellStart"/>
            <w:r w:rsidRPr="00551410">
              <w:rPr>
                <w:rFonts w:ascii="Times New Roman" w:hAnsi="Times New Roman" w:cs="Times New Roman"/>
                <w:i/>
                <w:color w:val="000000"/>
                <w:sz w:val="20"/>
                <w:szCs w:val="20"/>
              </w:rPr>
              <w:t>бойынша</w:t>
            </w:r>
            <w:proofErr w:type="spellEnd"/>
            <w:r w:rsidRPr="00551410">
              <w:rPr>
                <w:rFonts w:ascii="Times New Roman" w:hAnsi="Times New Roman" w:cs="Times New Roman"/>
                <w:i/>
                <w:color w:val="000000"/>
                <w:sz w:val="20"/>
                <w:szCs w:val="20"/>
              </w:rPr>
              <w:t xml:space="preserve"> шығыстар</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551410">
            <w:pPr>
              <w:spacing w:line="276" w:lineRule="auto"/>
              <w:rPr>
                <w:rFonts w:ascii="Times New Roman" w:eastAsia="Consolas" w:hAnsi="Times New Roman" w:cs="Times New Roman"/>
                <w:color w:val="000000"/>
                <w:sz w:val="20"/>
                <w:szCs w:val="20"/>
              </w:rPr>
            </w:pPr>
            <w:r w:rsidRPr="00983BB6">
              <w:rPr>
                <w:rFonts w:ascii="Times New Roman" w:hAnsi="Times New Roman" w:cs="Times New Roman"/>
                <w:color w:val="000000"/>
                <w:sz w:val="20"/>
                <w:szCs w:val="20"/>
              </w:rPr>
              <w:t xml:space="preserve">Өлшем </w:t>
            </w:r>
            <w:proofErr w:type="spellStart"/>
            <w:r w:rsidRPr="00983BB6">
              <w:rPr>
                <w:rFonts w:ascii="Times New Roman" w:hAnsi="Times New Roman" w:cs="Times New Roman"/>
                <w:color w:val="000000"/>
                <w:sz w:val="20"/>
                <w:szCs w:val="20"/>
              </w:rPr>
              <w:t>бірлігі</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551410">
            <w:pPr>
              <w:spacing w:line="276" w:lineRule="auto"/>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551410">
            <w:pPr>
              <w:spacing w:line="276" w:lineRule="auto"/>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tc>
        <w:tc>
          <w:tcPr>
            <w:tcW w:w="22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551410" w:rsidP="004001A2">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hAnsi="Times New Roman" w:cs="Times New Roman"/>
                <w:color w:val="000000"/>
                <w:sz w:val="20"/>
                <w:szCs w:val="20"/>
              </w:rPr>
              <w:t>Жоспарлы</w:t>
            </w:r>
            <w:proofErr w:type="spellEnd"/>
            <w:r w:rsidRPr="00E11BF6">
              <w:rPr>
                <w:rFonts w:ascii="Times New Roman" w:hAnsi="Times New Roman" w:cs="Times New Roman"/>
                <w:color w:val="000000"/>
                <w:sz w:val="20"/>
                <w:szCs w:val="20"/>
              </w:rPr>
              <w:t xml:space="preserve"> кезең</w:t>
            </w:r>
          </w:p>
        </w:tc>
      </w:tr>
      <w:tr w:rsidR="00EB57DF" w:rsidTr="00C7038E">
        <w:tc>
          <w:tcPr>
            <w:tcW w:w="4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57DF" w:rsidRDefault="00EB57DF">
            <w:pPr>
              <w:rPr>
                <w:rFonts w:ascii="Times New Roman" w:eastAsia="Consolas" w:hAnsi="Times New Roman" w:cs="Times New Roman"/>
                <w:i/>
                <w:color w:val="000000"/>
                <w:sz w:val="20"/>
                <w:szCs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57DF" w:rsidRDefault="00EB57DF">
            <w:pPr>
              <w:rPr>
                <w:rFonts w:ascii="Times New Roman" w:eastAsia="Consolas" w:hAnsi="Times New Roman" w:cs="Times New Roman"/>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EB57DF">
            <w:pPr>
              <w:spacing w:line="276" w:lineRule="auto"/>
              <w:rPr>
                <w:rFonts w:ascii="Times New Roman" w:eastAsia="Consolas" w:hAnsi="Times New Roman" w:cs="Times New Roman"/>
                <w:color w:val="000000"/>
                <w:sz w:val="20"/>
                <w:szCs w:val="20"/>
              </w:rPr>
            </w:pPr>
            <w:r>
              <w:rPr>
                <w:rFonts w:ascii="Times New Roman" w:hAnsi="Times New Roman" w:cs="Times New Roman"/>
                <w:color w:val="000000"/>
                <w:sz w:val="20"/>
                <w:szCs w:val="20"/>
              </w:rPr>
              <w:t>201</w:t>
            </w:r>
            <w:r w:rsidR="00F670CE">
              <w:rPr>
                <w:rFonts w:ascii="Times New Roman" w:hAnsi="Times New Roman" w:cs="Times New Roman"/>
                <w:color w:val="000000"/>
                <w:sz w:val="20"/>
                <w:szCs w:val="20"/>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EB57DF">
            <w:pPr>
              <w:spacing w:line="276" w:lineRule="auto"/>
              <w:rPr>
                <w:rFonts w:ascii="Times New Roman" w:eastAsia="Consolas" w:hAnsi="Times New Roman" w:cs="Times New Roman"/>
                <w:color w:val="000000"/>
                <w:sz w:val="20"/>
                <w:szCs w:val="20"/>
              </w:rPr>
            </w:pPr>
            <w:r>
              <w:rPr>
                <w:rFonts w:ascii="Times New Roman" w:hAnsi="Times New Roman" w:cs="Times New Roman"/>
                <w:color w:val="000000"/>
                <w:sz w:val="20"/>
                <w:szCs w:val="20"/>
              </w:rPr>
              <w:t>201</w:t>
            </w:r>
            <w:r w:rsidR="00F670CE">
              <w:rPr>
                <w:rFonts w:ascii="Times New Roman" w:hAnsi="Times New Roman" w:cs="Times New Roman"/>
                <w:color w:val="000000"/>
                <w:sz w:val="20"/>
                <w:szCs w:val="20"/>
              </w:rPr>
              <w:t>9</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EB57DF">
            <w:pPr>
              <w:spacing w:line="276" w:lineRule="auto"/>
              <w:rPr>
                <w:rFonts w:ascii="Times New Roman" w:eastAsia="Consolas" w:hAnsi="Times New Roman" w:cs="Times New Roman"/>
                <w:color w:val="000000"/>
                <w:sz w:val="20"/>
                <w:szCs w:val="20"/>
              </w:rPr>
            </w:pPr>
            <w:r>
              <w:rPr>
                <w:rFonts w:ascii="Times New Roman" w:hAnsi="Times New Roman" w:cs="Times New Roman"/>
                <w:color w:val="000000"/>
                <w:sz w:val="20"/>
                <w:szCs w:val="20"/>
              </w:rPr>
              <w:t>20</w:t>
            </w:r>
            <w:r w:rsidR="00F670CE">
              <w:rPr>
                <w:rFonts w:ascii="Times New Roman" w:hAnsi="Times New Roman" w:cs="Times New Roman"/>
                <w:color w:val="000000"/>
                <w:sz w:val="20"/>
                <w:szCs w:val="20"/>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EB57DF">
            <w:pPr>
              <w:spacing w:line="276" w:lineRule="auto"/>
              <w:rPr>
                <w:rFonts w:ascii="Times New Roman" w:eastAsia="Consolas" w:hAnsi="Times New Roman" w:cs="Times New Roman"/>
                <w:color w:val="000000"/>
                <w:sz w:val="20"/>
                <w:szCs w:val="20"/>
              </w:rPr>
            </w:pPr>
            <w:r>
              <w:rPr>
                <w:rFonts w:ascii="Times New Roman" w:hAnsi="Times New Roman" w:cs="Times New Roman"/>
                <w:color w:val="000000"/>
                <w:sz w:val="20"/>
                <w:szCs w:val="20"/>
              </w:rPr>
              <w:t>202</w:t>
            </w:r>
            <w:r w:rsidR="00F670CE">
              <w:rPr>
                <w:rFonts w:ascii="Times New Roman" w:hAnsi="Times New Roman" w:cs="Times New Roman"/>
                <w:color w:val="000000"/>
                <w:sz w:val="20"/>
                <w:szCs w:val="20"/>
              </w:rPr>
              <w:t>1</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EB57DF">
            <w:pPr>
              <w:spacing w:line="276" w:lineRule="auto"/>
              <w:rPr>
                <w:rFonts w:ascii="Times New Roman" w:eastAsia="Consolas" w:hAnsi="Times New Roman" w:cs="Times New Roman"/>
                <w:color w:val="000000"/>
                <w:sz w:val="20"/>
                <w:szCs w:val="20"/>
              </w:rPr>
            </w:pPr>
            <w:r>
              <w:rPr>
                <w:rFonts w:ascii="Times New Roman" w:hAnsi="Times New Roman" w:cs="Times New Roman"/>
                <w:color w:val="000000"/>
                <w:sz w:val="20"/>
                <w:szCs w:val="20"/>
              </w:rPr>
              <w:t>202</w:t>
            </w:r>
            <w:r w:rsidR="00F670CE">
              <w:rPr>
                <w:rFonts w:ascii="Times New Roman" w:hAnsi="Times New Roman" w:cs="Times New Roman"/>
                <w:color w:val="000000"/>
                <w:sz w:val="20"/>
                <w:szCs w:val="20"/>
              </w:rPr>
              <w:t>2</w:t>
            </w:r>
          </w:p>
        </w:tc>
      </w:tr>
      <w:tr w:rsidR="00EB57DF" w:rsidTr="00C7038E">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F04850">
            <w:pPr>
              <w:spacing w:line="276" w:lineRule="auto"/>
              <w:rPr>
                <w:rFonts w:ascii="Times New Roman" w:eastAsia="Consolas" w:hAnsi="Times New Roman" w:cs="Times New Roman"/>
                <w:i/>
                <w:color w:val="000000"/>
                <w:sz w:val="20"/>
                <w:szCs w:val="20"/>
              </w:rPr>
            </w:pPr>
            <w:r w:rsidRPr="00F04850">
              <w:rPr>
                <w:rFonts w:ascii="Times New Roman" w:hAnsi="Times New Roman" w:cs="Times New Roman"/>
                <w:i/>
                <w:color w:val="000000"/>
                <w:sz w:val="20"/>
                <w:szCs w:val="20"/>
              </w:rPr>
              <w:t>Аудандық бюджет қаражаты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Pr="00F04850" w:rsidRDefault="00F04850">
            <w:pPr>
              <w:spacing w:line="276" w:lineRule="auto"/>
              <w:rPr>
                <w:rFonts w:ascii="Times New Roman" w:eastAsia="Consolas" w:hAnsi="Times New Roman" w:cs="Times New Roman"/>
                <w:color w:val="000000"/>
                <w:sz w:val="20"/>
                <w:szCs w:val="20"/>
                <w:lang w:val="kk-KZ"/>
              </w:rPr>
            </w:pPr>
            <w:r>
              <w:rPr>
                <w:rFonts w:ascii="Times New Roman" w:eastAsia="Consolas" w:hAnsi="Times New Roman" w:cs="Times New Roman"/>
                <w:color w:val="000000"/>
                <w:sz w:val="20"/>
                <w:szCs w:val="20"/>
                <w:lang w:val="kk-KZ"/>
              </w:rPr>
              <w:t>м</w:t>
            </w:r>
            <w:r>
              <w:rPr>
                <w:rFonts w:ascii="Times New Roman" w:eastAsia="Consolas" w:hAnsi="Times New Roman" w:cs="Times New Roman"/>
                <w:color w:val="000000"/>
                <w:sz w:val="20"/>
                <w:szCs w:val="20"/>
              </w:rPr>
              <w:t xml:space="preserve">ың </w:t>
            </w:r>
            <w:r>
              <w:rPr>
                <w:rFonts w:ascii="Times New Roman" w:eastAsia="Consolas" w:hAnsi="Times New Roman" w:cs="Times New Roman"/>
                <w:color w:val="000000"/>
                <w:sz w:val="20"/>
                <w:szCs w:val="20"/>
                <w:lang w:val="kk-KZ"/>
              </w:rPr>
              <w:t>тенге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57DF" w:rsidRPr="0054162A" w:rsidRDefault="00EB57DF">
            <w:pPr>
              <w:spacing w:line="276" w:lineRule="auto"/>
              <w:jc w:val="center"/>
              <w:rPr>
                <w:rFonts w:ascii="Times New Roman" w:eastAsia="Consolas" w:hAnsi="Times New Roman" w:cs="Times New Roman"/>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EB57DF" w:rsidP="00480519">
            <w:pPr>
              <w:spacing w:line="276" w:lineRule="auto"/>
              <w:rPr>
                <w:rFonts w:ascii="Times New Roman" w:eastAsia="Consolas" w:hAnsi="Times New Roman" w:cs="Times New Roman"/>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C6783D" w:rsidP="001E689D">
            <w:pPr>
              <w:spacing w:line="276" w:lineRule="auto"/>
              <w:rPr>
                <w:rFonts w:ascii="Times New Roman" w:eastAsia="Consolas" w:hAnsi="Times New Roman" w:cs="Times New Roman"/>
                <w:sz w:val="18"/>
                <w:szCs w:val="18"/>
              </w:rPr>
            </w:pPr>
            <w:r>
              <w:rPr>
                <w:rFonts w:ascii="Times New Roman" w:eastAsia="Consolas" w:hAnsi="Times New Roman" w:cs="Times New Roman"/>
                <w:sz w:val="18"/>
                <w:szCs w:val="18"/>
              </w:rPr>
              <w:t xml:space="preserve">   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EB57DF" w:rsidP="001E689D">
            <w:pPr>
              <w:spacing w:line="276" w:lineRule="auto"/>
              <w:rPr>
                <w:rFonts w:ascii="Times New Roman" w:eastAsia="Consolas" w:hAnsi="Times New Roman" w:cs="Times New Roman"/>
                <w:sz w:val="18"/>
                <w:szCs w:val="18"/>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EB57DF">
            <w:pPr>
              <w:spacing w:line="276" w:lineRule="auto"/>
              <w:jc w:val="center"/>
              <w:rPr>
                <w:rFonts w:ascii="Times New Roman" w:eastAsia="Consolas" w:hAnsi="Times New Roman" w:cs="Times New Roman"/>
                <w:sz w:val="18"/>
                <w:szCs w:val="18"/>
              </w:rPr>
            </w:pPr>
          </w:p>
        </w:tc>
      </w:tr>
      <w:tr w:rsidR="00F670CE" w:rsidTr="00C7038E">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0CE" w:rsidRPr="00F04850" w:rsidRDefault="007A17D0">
            <w:pPr>
              <w:rPr>
                <w:rFonts w:ascii="Times New Roman" w:hAnsi="Times New Roman" w:cs="Times New Roman"/>
                <w:i/>
                <w:color w:val="000000"/>
                <w:sz w:val="20"/>
                <w:szCs w:val="20"/>
              </w:rPr>
            </w:pPr>
            <w:r>
              <w:rPr>
                <w:rFonts w:ascii="Times New Roman" w:hAnsi="Times New Roman" w:cs="Times New Roman"/>
                <w:i/>
                <w:color w:val="000000"/>
                <w:sz w:val="20"/>
                <w:szCs w:val="20"/>
              </w:rPr>
              <w:t>Р</w:t>
            </w:r>
            <w:r w:rsidRPr="007A17D0">
              <w:rPr>
                <w:rFonts w:ascii="Times New Roman" w:hAnsi="Times New Roman" w:cs="Times New Roman"/>
                <w:i/>
                <w:color w:val="000000"/>
                <w:sz w:val="20"/>
                <w:szCs w:val="20"/>
              </w:rPr>
              <w:t xml:space="preserve">еспубликалық бюджет қаражатының </w:t>
            </w:r>
            <w:proofErr w:type="spellStart"/>
            <w:r w:rsidRPr="007A17D0">
              <w:rPr>
                <w:rFonts w:ascii="Times New Roman" w:hAnsi="Times New Roman" w:cs="Times New Roman"/>
                <w:i/>
                <w:color w:val="000000"/>
                <w:sz w:val="20"/>
                <w:szCs w:val="20"/>
              </w:rPr>
              <w:t>есебі</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0CE" w:rsidRDefault="00F670CE">
            <w:pPr>
              <w:rPr>
                <w:rFonts w:ascii="Times New Roman" w:eastAsia="Consolas" w:hAnsi="Times New Roman" w:cs="Times New Roman"/>
                <w:color w:val="000000"/>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0CE" w:rsidRPr="0054162A" w:rsidRDefault="00F670CE">
            <w:pPr>
              <w:jc w:val="center"/>
              <w:rPr>
                <w:rFonts w:ascii="Times New Roman" w:hAnsi="Times New Roman" w:cs="Times New Roman"/>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0CE" w:rsidRPr="0054162A" w:rsidRDefault="00F670CE">
            <w:pPr>
              <w:jc w:val="center"/>
              <w:rPr>
                <w:rFonts w:ascii="Times New Roman" w:eastAsia="Consolas" w:hAnsi="Times New Roman" w:cs="Times New Roman"/>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0CE" w:rsidRPr="0054162A" w:rsidRDefault="00F670CE">
            <w:pPr>
              <w:jc w:val="center"/>
              <w:rPr>
                <w:rFonts w:ascii="Times New Roman" w:eastAsia="Consolas" w:hAnsi="Times New Roman" w:cs="Times New Roman"/>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0CE" w:rsidRPr="0054162A" w:rsidRDefault="00F670CE">
            <w:pPr>
              <w:jc w:val="center"/>
              <w:rPr>
                <w:rFonts w:ascii="Times New Roman" w:eastAsia="Consolas" w:hAnsi="Times New Roman" w:cs="Times New Roman"/>
                <w:sz w:val="18"/>
                <w:szCs w:val="18"/>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0CE" w:rsidRPr="0054162A" w:rsidRDefault="00F670CE">
            <w:pPr>
              <w:jc w:val="center"/>
              <w:rPr>
                <w:rFonts w:ascii="Times New Roman" w:eastAsia="Consolas" w:hAnsi="Times New Roman" w:cs="Times New Roman"/>
                <w:sz w:val="18"/>
                <w:szCs w:val="18"/>
              </w:rPr>
            </w:pPr>
          </w:p>
        </w:tc>
      </w:tr>
      <w:tr w:rsidR="00EB57DF" w:rsidTr="00C7038E">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Default="00F04850">
            <w:pPr>
              <w:spacing w:line="276" w:lineRule="auto"/>
              <w:rPr>
                <w:rFonts w:ascii="Times New Roman" w:eastAsia="Consolas" w:hAnsi="Times New Roman" w:cs="Times New Roman"/>
                <w:i/>
                <w:color w:val="000000"/>
                <w:sz w:val="20"/>
                <w:szCs w:val="20"/>
              </w:rPr>
            </w:pPr>
            <w:proofErr w:type="spellStart"/>
            <w:r w:rsidRPr="00F04850">
              <w:rPr>
                <w:rFonts w:ascii="Times New Roman" w:hAnsi="Times New Roman" w:cs="Times New Roman"/>
                <w:i/>
                <w:color w:val="000000"/>
                <w:sz w:val="20"/>
                <w:szCs w:val="20"/>
              </w:rPr>
              <w:t>Бюджеттік</w:t>
            </w:r>
            <w:proofErr w:type="spellEnd"/>
            <w:r w:rsidRPr="00F04850">
              <w:rPr>
                <w:rFonts w:ascii="Times New Roman" w:hAnsi="Times New Roman" w:cs="Times New Roman"/>
                <w:i/>
                <w:color w:val="000000"/>
                <w:sz w:val="20"/>
                <w:szCs w:val="20"/>
              </w:rPr>
              <w:t xml:space="preserve"> </w:t>
            </w:r>
            <w:proofErr w:type="spellStart"/>
            <w:proofErr w:type="gramStart"/>
            <w:r w:rsidRPr="00F04850">
              <w:rPr>
                <w:rFonts w:ascii="Times New Roman" w:hAnsi="Times New Roman" w:cs="Times New Roman"/>
                <w:i/>
                <w:color w:val="000000"/>
                <w:sz w:val="20"/>
                <w:szCs w:val="20"/>
              </w:rPr>
              <w:t>к</w:t>
            </w:r>
            <w:proofErr w:type="gramEnd"/>
            <w:r w:rsidRPr="00F04850">
              <w:rPr>
                <w:rFonts w:ascii="Times New Roman" w:hAnsi="Times New Roman" w:cs="Times New Roman"/>
                <w:i/>
                <w:color w:val="000000"/>
                <w:sz w:val="20"/>
                <w:szCs w:val="20"/>
              </w:rPr>
              <w:t>іші</w:t>
            </w:r>
            <w:proofErr w:type="spellEnd"/>
            <w:r w:rsidRPr="00F04850">
              <w:rPr>
                <w:rFonts w:ascii="Times New Roman" w:hAnsi="Times New Roman" w:cs="Times New Roman"/>
                <w:i/>
                <w:color w:val="000000"/>
                <w:sz w:val="20"/>
                <w:szCs w:val="20"/>
              </w:rPr>
              <w:t xml:space="preserve"> бағдарлама </w:t>
            </w:r>
            <w:proofErr w:type="spellStart"/>
            <w:r w:rsidRPr="00F04850">
              <w:rPr>
                <w:rFonts w:ascii="Times New Roman" w:hAnsi="Times New Roman" w:cs="Times New Roman"/>
                <w:i/>
                <w:color w:val="000000"/>
                <w:sz w:val="20"/>
                <w:szCs w:val="20"/>
              </w:rPr>
              <w:t>бойынша</w:t>
            </w:r>
            <w:proofErr w:type="spellEnd"/>
            <w:r w:rsidRPr="00F04850">
              <w:rPr>
                <w:rFonts w:ascii="Times New Roman" w:hAnsi="Times New Roman" w:cs="Times New Roman"/>
                <w:i/>
                <w:color w:val="000000"/>
                <w:sz w:val="20"/>
                <w:szCs w:val="20"/>
              </w:rPr>
              <w:t xml:space="preserve"> шығыстардың </w:t>
            </w:r>
            <w:proofErr w:type="spellStart"/>
            <w:r w:rsidRPr="00F04850">
              <w:rPr>
                <w:rFonts w:ascii="Times New Roman" w:hAnsi="Times New Roman" w:cs="Times New Roman"/>
                <w:i/>
                <w:color w:val="000000"/>
                <w:sz w:val="20"/>
                <w:szCs w:val="20"/>
              </w:rPr>
              <w:t>жиыны</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7DF" w:rsidRPr="00381CBB" w:rsidRDefault="00F04850">
            <w:pPr>
              <w:spacing w:line="276" w:lineRule="auto"/>
              <w:rPr>
                <w:rFonts w:ascii="Times New Roman" w:eastAsia="Consolas" w:hAnsi="Times New Roman" w:cs="Times New Roman"/>
                <w:color w:val="000000"/>
                <w:sz w:val="20"/>
                <w:szCs w:val="20"/>
              </w:rPr>
            </w:pPr>
            <w:r>
              <w:rPr>
                <w:rFonts w:ascii="Times New Roman" w:eastAsia="Consolas" w:hAnsi="Times New Roman" w:cs="Times New Roman"/>
                <w:color w:val="000000"/>
                <w:sz w:val="20"/>
                <w:szCs w:val="20"/>
                <w:lang w:val="kk-KZ"/>
              </w:rPr>
              <w:t>м</w:t>
            </w:r>
            <w:r>
              <w:rPr>
                <w:rFonts w:ascii="Times New Roman" w:eastAsia="Consolas" w:hAnsi="Times New Roman" w:cs="Times New Roman"/>
                <w:color w:val="000000"/>
                <w:sz w:val="20"/>
                <w:szCs w:val="20"/>
              </w:rPr>
              <w:t xml:space="preserve">ың </w:t>
            </w:r>
            <w:r>
              <w:rPr>
                <w:rFonts w:ascii="Times New Roman" w:eastAsia="Consolas" w:hAnsi="Times New Roman" w:cs="Times New Roman"/>
                <w:color w:val="000000"/>
                <w:sz w:val="20"/>
                <w:szCs w:val="20"/>
                <w:lang w:val="kk-KZ"/>
              </w:rPr>
              <w:t>тенге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57DF" w:rsidRPr="0054162A" w:rsidRDefault="00EB57DF">
            <w:pPr>
              <w:spacing w:line="276" w:lineRule="auto"/>
              <w:jc w:val="center"/>
              <w:rPr>
                <w:rFonts w:ascii="Times New Roman" w:eastAsia="Consolas" w:hAnsi="Times New Roman" w:cs="Times New Roman"/>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EB57DF" w:rsidP="007864A1">
            <w:pPr>
              <w:spacing w:line="276" w:lineRule="auto"/>
              <w:rPr>
                <w:rFonts w:ascii="Times New Roman" w:eastAsia="Consolas" w:hAnsi="Times New Roman" w:cs="Times New Roman"/>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C6783D">
            <w:pPr>
              <w:spacing w:line="276" w:lineRule="auto"/>
              <w:jc w:val="center"/>
              <w:rPr>
                <w:rFonts w:ascii="Times New Roman" w:eastAsia="Consolas" w:hAnsi="Times New Roman" w:cs="Times New Roman"/>
                <w:sz w:val="18"/>
                <w:szCs w:val="18"/>
              </w:rPr>
            </w:pPr>
            <w:r>
              <w:rPr>
                <w:rFonts w:ascii="Times New Roman" w:eastAsia="Consolas" w:hAnsi="Times New Roman" w:cs="Times New Roman"/>
                <w:sz w:val="18"/>
                <w:szCs w:val="18"/>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EB57DF" w:rsidP="001E689D">
            <w:pPr>
              <w:spacing w:line="276" w:lineRule="auto"/>
              <w:rPr>
                <w:rFonts w:ascii="Times New Roman" w:eastAsia="Consolas" w:hAnsi="Times New Roman" w:cs="Times New Roman"/>
                <w:sz w:val="18"/>
                <w:szCs w:val="18"/>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7DF" w:rsidRPr="0054162A" w:rsidRDefault="00EB57DF" w:rsidP="001E689D">
            <w:pPr>
              <w:spacing w:line="276" w:lineRule="auto"/>
              <w:rPr>
                <w:rFonts w:ascii="Times New Roman" w:eastAsia="Consolas" w:hAnsi="Times New Roman" w:cs="Times New Roman"/>
                <w:sz w:val="18"/>
                <w:szCs w:val="18"/>
              </w:rPr>
            </w:pPr>
          </w:p>
        </w:tc>
      </w:tr>
    </w:tbl>
    <w:p w:rsidR="001C687C" w:rsidRDefault="001C687C" w:rsidP="00E63F8F">
      <w:pPr>
        <w:spacing w:after="0"/>
        <w:rPr>
          <w:rFonts w:ascii="Times New Roman" w:hAnsi="Times New Roman" w:cs="Times New Roman"/>
          <w:color w:val="000000"/>
          <w:sz w:val="20"/>
          <w:szCs w:val="20"/>
        </w:rPr>
      </w:pPr>
    </w:p>
    <w:p w:rsidR="00B3031E" w:rsidRDefault="00B3031E" w:rsidP="00E63F8F">
      <w:pPr>
        <w:spacing w:after="0"/>
        <w:rPr>
          <w:rFonts w:ascii="Times New Roman" w:hAnsi="Times New Roman" w:cs="Times New Roman"/>
          <w:color w:val="000000"/>
          <w:sz w:val="20"/>
          <w:szCs w:val="20"/>
        </w:rPr>
      </w:pPr>
    </w:p>
    <w:p w:rsidR="00B3031E" w:rsidRDefault="00B3031E" w:rsidP="00E63F8F">
      <w:pPr>
        <w:spacing w:after="0"/>
        <w:rPr>
          <w:rFonts w:ascii="Times New Roman" w:hAnsi="Times New Roman" w:cs="Times New Roman"/>
          <w:color w:val="000000"/>
          <w:sz w:val="20"/>
          <w:szCs w:val="20"/>
        </w:rPr>
      </w:pPr>
    </w:p>
    <w:p w:rsidR="00B3031E" w:rsidRDefault="00B3031E" w:rsidP="00E63F8F">
      <w:pPr>
        <w:spacing w:after="0"/>
        <w:rPr>
          <w:rFonts w:ascii="Times New Roman" w:hAnsi="Times New Roman" w:cs="Times New Roman"/>
          <w:color w:val="000000"/>
          <w:sz w:val="20"/>
          <w:szCs w:val="20"/>
        </w:rPr>
      </w:pPr>
    </w:p>
    <w:tbl>
      <w:tblPr>
        <w:tblStyle w:val="a3"/>
        <w:tblW w:w="9640" w:type="dxa"/>
        <w:tblInd w:w="-34" w:type="dxa"/>
        <w:tblLayout w:type="fixed"/>
        <w:tblLook w:val="04A0"/>
      </w:tblPr>
      <w:tblGrid>
        <w:gridCol w:w="4537"/>
        <w:gridCol w:w="16"/>
        <w:gridCol w:w="976"/>
        <w:gridCol w:w="20"/>
        <w:gridCol w:w="972"/>
        <w:gridCol w:w="24"/>
        <w:gridCol w:w="827"/>
        <w:gridCol w:w="27"/>
        <w:gridCol w:w="711"/>
        <w:gridCol w:w="112"/>
        <w:gridCol w:w="709"/>
        <w:gridCol w:w="33"/>
        <w:gridCol w:w="641"/>
        <w:gridCol w:w="35"/>
      </w:tblGrid>
      <w:tr w:rsidR="00B3031E" w:rsidTr="007A1A39">
        <w:tc>
          <w:tcPr>
            <w:tcW w:w="455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proofErr w:type="spellStart"/>
            <w:r w:rsidRPr="00983BB6">
              <w:rPr>
                <w:rFonts w:ascii="Times New Roman" w:hAnsi="Times New Roman" w:cs="Times New Roman"/>
                <w:color w:val="000000"/>
                <w:sz w:val="20"/>
                <w:szCs w:val="20"/>
              </w:rPr>
              <w:t>Тікелей</w:t>
            </w:r>
            <w:proofErr w:type="spellEnd"/>
            <w:r w:rsidRPr="00983BB6">
              <w:rPr>
                <w:rFonts w:ascii="Times New Roman" w:hAnsi="Times New Roman" w:cs="Times New Roman"/>
                <w:color w:val="000000"/>
                <w:sz w:val="20"/>
                <w:szCs w:val="20"/>
              </w:rPr>
              <w:t xml:space="preserve"> нәтиже көрсеткіштері</w:t>
            </w:r>
          </w:p>
        </w:tc>
        <w:tc>
          <w:tcPr>
            <w:tcW w:w="9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sidRPr="00983BB6">
              <w:rPr>
                <w:rFonts w:ascii="Times New Roman" w:hAnsi="Times New Roman" w:cs="Times New Roman"/>
                <w:color w:val="000000"/>
                <w:sz w:val="20"/>
                <w:szCs w:val="20"/>
              </w:rPr>
              <w:t xml:space="preserve">Өлшем </w:t>
            </w:r>
            <w:proofErr w:type="spellStart"/>
            <w:r w:rsidRPr="00983BB6">
              <w:rPr>
                <w:rFonts w:ascii="Times New Roman" w:hAnsi="Times New Roman" w:cs="Times New Roman"/>
                <w:color w:val="000000"/>
                <w:sz w:val="20"/>
                <w:szCs w:val="20"/>
              </w:rPr>
              <w:t>бірлігі</w:t>
            </w:r>
            <w:proofErr w:type="spellEnd"/>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p w:rsidR="00B3031E" w:rsidRDefault="00B3031E" w:rsidP="00A4524C">
            <w:pPr>
              <w:spacing w:line="276" w:lineRule="auto"/>
              <w:jc w:val="center"/>
              <w:rPr>
                <w:rFonts w:ascii="Times New Roman" w:eastAsia="Consolas" w:hAnsi="Times New Roman" w:cs="Times New Roman"/>
                <w:color w:val="000000"/>
                <w:sz w:val="20"/>
                <w:szCs w:val="20"/>
              </w:rPr>
            </w:pPr>
          </w:p>
        </w:tc>
        <w:tc>
          <w:tcPr>
            <w:tcW w:w="22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hAnsi="Times New Roman" w:cs="Times New Roman"/>
                <w:color w:val="000000"/>
                <w:sz w:val="20"/>
                <w:szCs w:val="20"/>
              </w:rPr>
              <w:t>Жоспарлы</w:t>
            </w:r>
            <w:proofErr w:type="spellEnd"/>
            <w:r w:rsidRPr="00E11BF6">
              <w:rPr>
                <w:rFonts w:ascii="Times New Roman" w:hAnsi="Times New Roman" w:cs="Times New Roman"/>
                <w:color w:val="000000"/>
                <w:sz w:val="20"/>
                <w:szCs w:val="20"/>
              </w:rPr>
              <w:t xml:space="preserve"> кезең</w:t>
            </w:r>
          </w:p>
        </w:tc>
      </w:tr>
      <w:tr w:rsidR="00B3031E" w:rsidTr="007A1A39">
        <w:trPr>
          <w:trHeight w:val="326"/>
        </w:trPr>
        <w:tc>
          <w:tcPr>
            <w:tcW w:w="45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31E" w:rsidRDefault="00B3031E" w:rsidP="00A4524C">
            <w:pPr>
              <w:rPr>
                <w:rFonts w:ascii="Times New Roman" w:eastAsia="Consolas" w:hAnsi="Times New Roman" w:cs="Times New Roman"/>
                <w:color w:val="000000"/>
                <w:sz w:val="20"/>
                <w:szCs w:val="20"/>
              </w:rPr>
            </w:pPr>
          </w:p>
        </w:tc>
        <w:tc>
          <w:tcPr>
            <w:tcW w:w="9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31E" w:rsidRDefault="00B3031E" w:rsidP="00A4524C">
            <w:pPr>
              <w:rPr>
                <w:rFonts w:ascii="Times New Roman" w:eastAsia="Consolas" w:hAnsi="Times New Roman" w:cs="Times New Roman"/>
                <w:color w:val="000000"/>
                <w:sz w:val="20"/>
                <w:szCs w:val="20"/>
              </w:rPr>
            </w:pP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2018</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2019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2020</w:t>
            </w: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2021</w:t>
            </w:r>
          </w:p>
        </w:tc>
        <w:tc>
          <w:tcPr>
            <w:tcW w:w="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2022</w:t>
            </w:r>
          </w:p>
        </w:tc>
      </w:tr>
      <w:tr w:rsidR="00B3031E" w:rsidTr="007A1A39">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rPr>
                <w:rFonts w:ascii="Times New Roman" w:eastAsia="Consolas" w:hAnsi="Times New Roman" w:cs="Times New Roman"/>
                <w:i/>
                <w:color w:val="000000"/>
                <w:sz w:val="20"/>
                <w:szCs w:val="20"/>
              </w:rPr>
            </w:pPr>
            <w:proofErr w:type="spellStart"/>
            <w:r w:rsidRPr="00B3031E">
              <w:rPr>
                <w:rFonts w:ascii="Times New Roman" w:eastAsia="Consolas" w:hAnsi="Times New Roman" w:cs="Times New Roman"/>
                <w:i/>
                <w:color w:val="000000"/>
                <w:sz w:val="20"/>
                <w:szCs w:val="20"/>
              </w:rPr>
              <w:t>аппаратты</w:t>
            </w:r>
            <w:proofErr w:type="spellEnd"/>
            <w:r w:rsidRPr="00B3031E">
              <w:rPr>
                <w:rFonts w:ascii="Times New Roman" w:eastAsia="Consolas" w:hAnsi="Times New Roman" w:cs="Times New Roman"/>
                <w:i/>
                <w:color w:val="000000"/>
                <w:sz w:val="20"/>
                <w:szCs w:val="20"/>
              </w:rPr>
              <w:t xml:space="preserve"> ұстау</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eastAsia="Consolas" w:hAnsi="Times New Roman" w:cs="Times New Roman"/>
                <w:color w:val="000000"/>
                <w:sz w:val="20"/>
                <w:szCs w:val="20"/>
              </w:rPr>
              <w:t>ад</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6</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6</w:t>
            </w: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6</w:t>
            </w:r>
          </w:p>
        </w:tc>
        <w:tc>
          <w:tcPr>
            <w:tcW w:w="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spacing w:line="276" w:lineRule="auto"/>
              <w:jc w:val="center"/>
              <w:rPr>
                <w:rFonts w:ascii="Times New Roman" w:eastAsia="Consolas" w:hAnsi="Times New Roman" w:cs="Times New Roman"/>
                <w:color w:val="000000"/>
                <w:sz w:val="20"/>
                <w:szCs w:val="20"/>
              </w:rPr>
            </w:pPr>
            <w:r>
              <w:rPr>
                <w:rFonts w:ascii="Times New Roman" w:hAnsi="Times New Roman" w:cs="Times New Roman"/>
                <w:color w:val="000000"/>
                <w:sz w:val="20"/>
                <w:szCs w:val="20"/>
              </w:rPr>
              <w:t>6</w:t>
            </w:r>
          </w:p>
        </w:tc>
      </w:tr>
      <w:tr w:rsidR="00B3031E" w:rsidTr="007A1A39">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rPr>
                <w:rFonts w:ascii="Times New Roman" w:eastAsia="Consolas" w:hAnsi="Times New Roman" w:cs="Times New Roman"/>
                <w:i/>
                <w:color w:val="000000"/>
                <w:sz w:val="20"/>
                <w:szCs w:val="20"/>
              </w:rPr>
            </w:pPr>
            <w:r w:rsidRPr="00B3031E">
              <w:rPr>
                <w:rFonts w:ascii="Times New Roman" w:eastAsia="Consolas" w:hAnsi="Times New Roman" w:cs="Times New Roman"/>
                <w:i/>
                <w:color w:val="000000"/>
                <w:sz w:val="20"/>
                <w:szCs w:val="20"/>
              </w:rPr>
              <w:t>азаматтық қызметшілерді ұстау (</w:t>
            </w:r>
            <w:proofErr w:type="spellStart"/>
            <w:r w:rsidRPr="00B3031E">
              <w:rPr>
                <w:rFonts w:ascii="Times New Roman" w:eastAsia="Consolas" w:hAnsi="Times New Roman" w:cs="Times New Roman"/>
                <w:i/>
                <w:color w:val="000000"/>
                <w:sz w:val="20"/>
                <w:szCs w:val="20"/>
              </w:rPr>
              <w:t>штаттан</w:t>
            </w:r>
            <w:proofErr w:type="spellEnd"/>
            <w:r w:rsidRPr="00B3031E">
              <w:rPr>
                <w:rFonts w:ascii="Times New Roman" w:eastAsia="Consolas" w:hAnsi="Times New Roman" w:cs="Times New Roman"/>
                <w:i/>
                <w:color w:val="000000"/>
                <w:sz w:val="20"/>
                <w:szCs w:val="20"/>
              </w:rPr>
              <w:t xml:space="preserve"> </w:t>
            </w:r>
            <w:proofErr w:type="spellStart"/>
            <w:proofErr w:type="gramStart"/>
            <w:r w:rsidRPr="00B3031E">
              <w:rPr>
                <w:rFonts w:ascii="Times New Roman" w:eastAsia="Consolas" w:hAnsi="Times New Roman" w:cs="Times New Roman"/>
                <w:i/>
                <w:color w:val="000000"/>
                <w:sz w:val="20"/>
                <w:szCs w:val="20"/>
              </w:rPr>
              <w:t>тыс</w:t>
            </w:r>
            <w:proofErr w:type="spellEnd"/>
            <w:proofErr w:type="gramEnd"/>
            <w:r w:rsidRPr="00B3031E">
              <w:rPr>
                <w:rFonts w:ascii="Times New Roman" w:eastAsia="Consolas" w:hAnsi="Times New Roman" w:cs="Times New Roman"/>
                <w:i/>
                <w:color w:val="000000"/>
                <w:sz w:val="20"/>
                <w:szCs w:val="20"/>
              </w:rPr>
              <w:t xml:space="preserve"> қызметкерлер)</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jc w:val="center"/>
              <w:rPr>
                <w:rFonts w:ascii="Times New Roman" w:eastAsia="Consolas" w:hAnsi="Times New Roman" w:cs="Times New Roman"/>
                <w:color w:val="000000"/>
                <w:sz w:val="20"/>
                <w:szCs w:val="20"/>
              </w:rPr>
            </w:pPr>
            <w:r>
              <w:rPr>
                <w:rFonts w:ascii="Times New Roman" w:eastAsia="Consolas" w:hAnsi="Times New Roman" w:cs="Times New Roman"/>
                <w:color w:val="000000"/>
                <w:sz w:val="20"/>
                <w:szCs w:val="20"/>
              </w:rPr>
              <w:t>ад</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31E" w:rsidRDefault="00B3031E" w:rsidP="00A45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A1A39" w:rsidTr="00A4524C">
        <w:trPr>
          <w:gridAfter w:val="1"/>
          <w:wAfter w:w="35" w:type="dxa"/>
          <w:trHeight w:val="679"/>
        </w:trPr>
        <w:tc>
          <w:tcPr>
            <w:tcW w:w="4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i/>
                <w:color w:val="000000"/>
                <w:sz w:val="20"/>
                <w:szCs w:val="20"/>
              </w:rPr>
            </w:pPr>
            <w:proofErr w:type="spellStart"/>
            <w:r w:rsidRPr="00551410">
              <w:rPr>
                <w:rFonts w:ascii="Times New Roman" w:hAnsi="Times New Roman" w:cs="Times New Roman"/>
                <w:i/>
                <w:color w:val="000000"/>
                <w:sz w:val="20"/>
                <w:szCs w:val="20"/>
              </w:rPr>
              <w:t>Бюджеттік</w:t>
            </w:r>
            <w:proofErr w:type="spellEnd"/>
            <w:r w:rsidRPr="00551410">
              <w:rPr>
                <w:rFonts w:ascii="Times New Roman" w:hAnsi="Times New Roman" w:cs="Times New Roman"/>
                <w:i/>
                <w:color w:val="000000"/>
                <w:sz w:val="20"/>
                <w:szCs w:val="20"/>
              </w:rPr>
              <w:t xml:space="preserve"> </w:t>
            </w:r>
            <w:proofErr w:type="spellStart"/>
            <w:proofErr w:type="gramStart"/>
            <w:r w:rsidRPr="00551410">
              <w:rPr>
                <w:rFonts w:ascii="Times New Roman" w:hAnsi="Times New Roman" w:cs="Times New Roman"/>
                <w:i/>
                <w:color w:val="000000"/>
                <w:sz w:val="20"/>
                <w:szCs w:val="20"/>
              </w:rPr>
              <w:t>к</w:t>
            </w:r>
            <w:proofErr w:type="gramEnd"/>
            <w:r w:rsidRPr="00551410">
              <w:rPr>
                <w:rFonts w:ascii="Times New Roman" w:hAnsi="Times New Roman" w:cs="Times New Roman"/>
                <w:i/>
                <w:color w:val="000000"/>
                <w:sz w:val="20"/>
                <w:szCs w:val="20"/>
              </w:rPr>
              <w:t>іші</w:t>
            </w:r>
            <w:proofErr w:type="spellEnd"/>
            <w:r w:rsidRPr="00551410">
              <w:rPr>
                <w:rFonts w:ascii="Times New Roman" w:hAnsi="Times New Roman" w:cs="Times New Roman"/>
                <w:i/>
                <w:color w:val="000000"/>
                <w:sz w:val="20"/>
                <w:szCs w:val="20"/>
              </w:rPr>
              <w:t xml:space="preserve"> бағдарлама </w:t>
            </w:r>
            <w:proofErr w:type="spellStart"/>
            <w:r w:rsidRPr="00551410">
              <w:rPr>
                <w:rFonts w:ascii="Times New Roman" w:hAnsi="Times New Roman" w:cs="Times New Roman"/>
                <w:i/>
                <w:color w:val="000000"/>
                <w:sz w:val="20"/>
                <w:szCs w:val="20"/>
              </w:rPr>
              <w:t>бойынша</w:t>
            </w:r>
            <w:proofErr w:type="spellEnd"/>
            <w:r w:rsidRPr="00551410">
              <w:rPr>
                <w:rFonts w:ascii="Times New Roman" w:hAnsi="Times New Roman" w:cs="Times New Roman"/>
                <w:i/>
                <w:color w:val="000000"/>
                <w:sz w:val="20"/>
                <w:szCs w:val="20"/>
              </w:rPr>
              <w:t xml:space="preserve"> шығыстар</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r w:rsidRPr="00983BB6">
              <w:rPr>
                <w:rFonts w:ascii="Times New Roman" w:hAnsi="Times New Roman" w:cs="Times New Roman"/>
                <w:color w:val="000000"/>
                <w:sz w:val="20"/>
                <w:szCs w:val="20"/>
              </w:rPr>
              <w:t xml:space="preserve">Өлшем </w:t>
            </w:r>
            <w:proofErr w:type="spellStart"/>
            <w:r w:rsidRPr="00983BB6">
              <w:rPr>
                <w:rFonts w:ascii="Times New Roman" w:hAnsi="Times New Roman" w:cs="Times New Roman"/>
                <w:color w:val="000000"/>
                <w:sz w:val="20"/>
                <w:szCs w:val="20"/>
              </w:rPr>
              <w:t>бірлігі</w:t>
            </w:r>
            <w:proofErr w:type="spellEnd"/>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roofErr w:type="spellStart"/>
            <w:r w:rsidRPr="00E11BF6">
              <w:rPr>
                <w:rFonts w:ascii="Times New Roman" w:eastAsia="Consolas" w:hAnsi="Times New Roman" w:cs="Times New Roman"/>
                <w:color w:val="000000"/>
                <w:sz w:val="20"/>
                <w:szCs w:val="20"/>
              </w:rPr>
              <w:t>есепті</w:t>
            </w:r>
            <w:proofErr w:type="spellEnd"/>
            <w:r w:rsidRPr="00E11BF6">
              <w:rPr>
                <w:rFonts w:ascii="Times New Roman" w:eastAsia="Consolas" w:hAnsi="Times New Roman" w:cs="Times New Roman"/>
                <w:color w:val="000000"/>
                <w:sz w:val="20"/>
                <w:szCs w:val="20"/>
              </w:rPr>
              <w:t xml:space="preserve"> </w:t>
            </w:r>
            <w:proofErr w:type="spellStart"/>
            <w:r w:rsidRPr="00E11BF6">
              <w:rPr>
                <w:rFonts w:ascii="Times New Roman" w:eastAsia="Consolas" w:hAnsi="Times New Roman" w:cs="Times New Roman"/>
                <w:color w:val="000000"/>
                <w:sz w:val="20"/>
                <w:szCs w:val="20"/>
              </w:rPr>
              <w:t>жыл</w:t>
            </w:r>
            <w:proofErr w:type="spellEnd"/>
          </w:p>
        </w:tc>
        <w:tc>
          <w:tcPr>
            <w:tcW w:w="22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jc w:val="center"/>
              <w:rPr>
                <w:rFonts w:ascii="Times New Roman" w:eastAsia="Consolas" w:hAnsi="Times New Roman" w:cs="Times New Roman"/>
                <w:color w:val="000000"/>
                <w:sz w:val="20"/>
                <w:szCs w:val="20"/>
              </w:rPr>
            </w:pPr>
            <w:proofErr w:type="spellStart"/>
            <w:r w:rsidRPr="00E11BF6">
              <w:rPr>
                <w:rFonts w:ascii="Times New Roman" w:hAnsi="Times New Roman" w:cs="Times New Roman"/>
                <w:color w:val="000000"/>
                <w:sz w:val="20"/>
                <w:szCs w:val="20"/>
              </w:rPr>
              <w:t>Жоспарлы</w:t>
            </w:r>
            <w:proofErr w:type="spellEnd"/>
            <w:r w:rsidRPr="00E11BF6">
              <w:rPr>
                <w:rFonts w:ascii="Times New Roman" w:hAnsi="Times New Roman" w:cs="Times New Roman"/>
                <w:color w:val="000000"/>
                <w:sz w:val="20"/>
                <w:szCs w:val="20"/>
              </w:rPr>
              <w:t xml:space="preserve"> кезең</w:t>
            </w:r>
          </w:p>
        </w:tc>
      </w:tr>
      <w:tr w:rsidR="007A1A39" w:rsidTr="00A4524C">
        <w:tc>
          <w:tcPr>
            <w:tcW w:w="4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A39" w:rsidRDefault="007A1A39" w:rsidP="00A4524C">
            <w:pPr>
              <w:rPr>
                <w:rFonts w:ascii="Times New Roman" w:eastAsia="Consolas" w:hAnsi="Times New Roman" w:cs="Times New Roman"/>
                <w:i/>
                <w:color w:val="000000"/>
                <w:sz w:val="20"/>
                <w:szCs w:val="20"/>
              </w:rPr>
            </w:pP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A39" w:rsidRDefault="007A1A39" w:rsidP="00A4524C">
            <w:pPr>
              <w:rPr>
                <w:rFonts w:ascii="Times New Roman" w:eastAsia="Consolas" w:hAnsi="Times New Roman" w:cs="Times New Roman"/>
                <w:color w:val="000000"/>
                <w:sz w:val="20"/>
                <w:szCs w:val="20"/>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color w:val="000000"/>
                <w:sz w:val="20"/>
                <w:szCs w:val="20"/>
              </w:rPr>
            </w:pPr>
          </w:p>
        </w:tc>
      </w:tr>
      <w:tr w:rsidR="007A1A39" w:rsidRPr="0054162A" w:rsidTr="00A4524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i/>
                <w:color w:val="000000"/>
                <w:sz w:val="20"/>
                <w:szCs w:val="20"/>
              </w:rPr>
            </w:pPr>
            <w:r w:rsidRPr="00F04850">
              <w:rPr>
                <w:rFonts w:ascii="Times New Roman" w:hAnsi="Times New Roman" w:cs="Times New Roman"/>
                <w:i/>
                <w:color w:val="000000"/>
                <w:sz w:val="20"/>
                <w:szCs w:val="20"/>
              </w:rPr>
              <w:t>Аудандық бюджет қаражаты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Pr="00F04850" w:rsidRDefault="007A1A39" w:rsidP="00A4524C">
            <w:pPr>
              <w:spacing w:line="276" w:lineRule="auto"/>
              <w:rPr>
                <w:rFonts w:ascii="Times New Roman" w:eastAsia="Consolas" w:hAnsi="Times New Roman" w:cs="Times New Roman"/>
                <w:color w:val="000000"/>
                <w:sz w:val="20"/>
                <w:szCs w:val="20"/>
                <w:lang w:val="kk-KZ"/>
              </w:rPr>
            </w:pPr>
            <w:r>
              <w:rPr>
                <w:rFonts w:ascii="Times New Roman" w:eastAsia="Consolas" w:hAnsi="Times New Roman" w:cs="Times New Roman"/>
                <w:color w:val="000000"/>
                <w:sz w:val="20"/>
                <w:szCs w:val="20"/>
                <w:lang w:val="kk-KZ"/>
              </w:rPr>
              <w:t>м</w:t>
            </w:r>
            <w:r>
              <w:rPr>
                <w:rFonts w:ascii="Times New Roman" w:eastAsia="Consolas" w:hAnsi="Times New Roman" w:cs="Times New Roman"/>
                <w:color w:val="000000"/>
                <w:sz w:val="20"/>
                <w:szCs w:val="20"/>
              </w:rPr>
              <w:t xml:space="preserve">ың </w:t>
            </w:r>
            <w:r>
              <w:rPr>
                <w:rFonts w:ascii="Times New Roman" w:eastAsia="Consolas" w:hAnsi="Times New Roman" w:cs="Times New Roman"/>
                <w:color w:val="000000"/>
                <w:sz w:val="20"/>
                <w:szCs w:val="20"/>
                <w:lang w:val="kk-KZ"/>
              </w:rPr>
              <w:t>тенге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A39" w:rsidRPr="0054162A" w:rsidRDefault="007A1A39" w:rsidP="00A4524C">
            <w:pPr>
              <w:spacing w:line="276" w:lineRule="auto"/>
              <w:jc w:val="center"/>
              <w:rPr>
                <w:rFonts w:ascii="Times New Roman" w:eastAsia="Consolas" w:hAnsi="Times New Roman" w:cs="Times New Roman"/>
                <w:sz w:val="18"/>
                <w:szCs w:val="18"/>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spacing w:line="276" w:lineRule="auto"/>
              <w:rPr>
                <w:rFonts w:ascii="Times New Roman" w:eastAsia="Consolas" w:hAnsi="Times New Roman" w:cs="Times New Roman"/>
                <w:sz w:val="18"/>
                <w:szCs w:val="18"/>
              </w:rPr>
            </w:pP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C6783D" w:rsidP="00A4524C">
            <w:pPr>
              <w:spacing w:line="276" w:lineRule="auto"/>
              <w:jc w:val="center"/>
              <w:rPr>
                <w:rFonts w:ascii="Times New Roman" w:eastAsia="Consolas" w:hAnsi="Times New Roman" w:cs="Times New Roman"/>
                <w:sz w:val="18"/>
                <w:szCs w:val="18"/>
              </w:rPr>
            </w:pPr>
            <w:r>
              <w:rPr>
                <w:rFonts w:ascii="Times New Roman" w:eastAsia="Consolas" w:hAnsi="Times New Roman" w:cs="Times New Roman"/>
                <w:sz w:val="18"/>
                <w:szCs w:val="18"/>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spacing w:line="276" w:lineRule="auto"/>
              <w:jc w:val="center"/>
              <w:rPr>
                <w:rFonts w:ascii="Times New Roman" w:eastAsia="Consolas" w:hAnsi="Times New Roman" w:cs="Times New Roman"/>
                <w:sz w:val="18"/>
                <w:szCs w:val="18"/>
              </w:rPr>
            </w:pP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spacing w:line="276" w:lineRule="auto"/>
              <w:jc w:val="center"/>
              <w:rPr>
                <w:rFonts w:ascii="Times New Roman" w:eastAsia="Consolas" w:hAnsi="Times New Roman" w:cs="Times New Roman"/>
                <w:sz w:val="18"/>
                <w:szCs w:val="18"/>
              </w:rPr>
            </w:pPr>
          </w:p>
        </w:tc>
      </w:tr>
      <w:tr w:rsidR="007A1A39" w:rsidRPr="0054162A" w:rsidTr="00A4524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Pr="00F04850" w:rsidRDefault="007A1A39" w:rsidP="00A4524C">
            <w:pPr>
              <w:rPr>
                <w:rFonts w:ascii="Times New Roman" w:hAnsi="Times New Roman" w:cs="Times New Roman"/>
                <w:i/>
                <w:color w:val="000000"/>
                <w:sz w:val="20"/>
                <w:szCs w:val="20"/>
              </w:rPr>
            </w:pPr>
            <w:r>
              <w:rPr>
                <w:rFonts w:ascii="Times New Roman" w:hAnsi="Times New Roman" w:cs="Times New Roman"/>
                <w:i/>
                <w:color w:val="000000"/>
                <w:sz w:val="20"/>
                <w:szCs w:val="20"/>
              </w:rPr>
              <w:t>Р</w:t>
            </w:r>
            <w:r w:rsidRPr="007A17D0">
              <w:rPr>
                <w:rFonts w:ascii="Times New Roman" w:hAnsi="Times New Roman" w:cs="Times New Roman"/>
                <w:i/>
                <w:color w:val="000000"/>
                <w:sz w:val="20"/>
                <w:szCs w:val="20"/>
              </w:rPr>
              <w:t xml:space="preserve">еспубликалық бюджет қаражатының </w:t>
            </w:r>
            <w:proofErr w:type="spellStart"/>
            <w:r w:rsidRPr="007A17D0">
              <w:rPr>
                <w:rFonts w:ascii="Times New Roman" w:hAnsi="Times New Roman" w:cs="Times New Roman"/>
                <w:i/>
                <w:color w:val="000000"/>
                <w:sz w:val="20"/>
                <w:szCs w:val="20"/>
              </w:rPr>
              <w:t>есебі</w:t>
            </w:r>
            <w:proofErr w:type="spellEnd"/>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rPr>
                <w:rFonts w:ascii="Times New Roman" w:eastAsia="Consolas" w:hAnsi="Times New Roman" w:cs="Times New Roman"/>
                <w:color w:val="000000"/>
                <w:sz w:val="20"/>
                <w:szCs w:val="20"/>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A39" w:rsidRPr="0054162A" w:rsidRDefault="007A1A39" w:rsidP="00A4524C">
            <w:pPr>
              <w:jc w:val="center"/>
              <w:rPr>
                <w:rFonts w:ascii="Times New Roman" w:hAnsi="Times New Roman" w:cs="Times New Roman"/>
                <w:sz w:val="18"/>
                <w:szCs w:val="18"/>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1E689D">
            <w:pPr>
              <w:rPr>
                <w:rFonts w:ascii="Times New Roman" w:eastAsia="Consolas" w:hAnsi="Times New Roman" w:cs="Times New Roman"/>
                <w:sz w:val="18"/>
                <w:szCs w:val="18"/>
              </w:rPr>
            </w:pP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jc w:val="center"/>
              <w:rPr>
                <w:rFonts w:ascii="Times New Roman" w:eastAsia="Consolas" w:hAnsi="Times New Roman" w:cs="Times New Roman"/>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jc w:val="center"/>
              <w:rPr>
                <w:rFonts w:ascii="Times New Roman" w:eastAsia="Consolas" w:hAnsi="Times New Roman" w:cs="Times New Roman"/>
                <w:sz w:val="18"/>
                <w:szCs w:val="18"/>
              </w:rPr>
            </w:pP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jc w:val="center"/>
              <w:rPr>
                <w:rFonts w:ascii="Times New Roman" w:eastAsia="Consolas" w:hAnsi="Times New Roman" w:cs="Times New Roman"/>
                <w:sz w:val="18"/>
                <w:szCs w:val="18"/>
              </w:rPr>
            </w:pPr>
          </w:p>
        </w:tc>
      </w:tr>
      <w:tr w:rsidR="007A1A39" w:rsidRPr="0054162A" w:rsidTr="00A4524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Default="007A1A39" w:rsidP="00A4524C">
            <w:pPr>
              <w:spacing w:line="276" w:lineRule="auto"/>
              <w:rPr>
                <w:rFonts w:ascii="Times New Roman" w:eastAsia="Consolas" w:hAnsi="Times New Roman" w:cs="Times New Roman"/>
                <w:i/>
                <w:color w:val="000000"/>
                <w:sz w:val="20"/>
                <w:szCs w:val="20"/>
              </w:rPr>
            </w:pPr>
            <w:proofErr w:type="spellStart"/>
            <w:r w:rsidRPr="00F04850">
              <w:rPr>
                <w:rFonts w:ascii="Times New Roman" w:hAnsi="Times New Roman" w:cs="Times New Roman"/>
                <w:i/>
                <w:color w:val="000000"/>
                <w:sz w:val="20"/>
                <w:szCs w:val="20"/>
              </w:rPr>
              <w:t>Бюджеттік</w:t>
            </w:r>
            <w:proofErr w:type="spellEnd"/>
            <w:r w:rsidRPr="00F04850">
              <w:rPr>
                <w:rFonts w:ascii="Times New Roman" w:hAnsi="Times New Roman" w:cs="Times New Roman"/>
                <w:i/>
                <w:color w:val="000000"/>
                <w:sz w:val="20"/>
                <w:szCs w:val="20"/>
              </w:rPr>
              <w:t xml:space="preserve"> </w:t>
            </w:r>
            <w:proofErr w:type="spellStart"/>
            <w:proofErr w:type="gramStart"/>
            <w:r w:rsidRPr="00F04850">
              <w:rPr>
                <w:rFonts w:ascii="Times New Roman" w:hAnsi="Times New Roman" w:cs="Times New Roman"/>
                <w:i/>
                <w:color w:val="000000"/>
                <w:sz w:val="20"/>
                <w:szCs w:val="20"/>
              </w:rPr>
              <w:t>к</w:t>
            </w:r>
            <w:proofErr w:type="gramEnd"/>
            <w:r w:rsidRPr="00F04850">
              <w:rPr>
                <w:rFonts w:ascii="Times New Roman" w:hAnsi="Times New Roman" w:cs="Times New Roman"/>
                <w:i/>
                <w:color w:val="000000"/>
                <w:sz w:val="20"/>
                <w:szCs w:val="20"/>
              </w:rPr>
              <w:t>іші</w:t>
            </w:r>
            <w:proofErr w:type="spellEnd"/>
            <w:r w:rsidRPr="00F04850">
              <w:rPr>
                <w:rFonts w:ascii="Times New Roman" w:hAnsi="Times New Roman" w:cs="Times New Roman"/>
                <w:i/>
                <w:color w:val="000000"/>
                <w:sz w:val="20"/>
                <w:szCs w:val="20"/>
              </w:rPr>
              <w:t xml:space="preserve"> бағдарлама </w:t>
            </w:r>
            <w:proofErr w:type="spellStart"/>
            <w:r w:rsidRPr="00F04850">
              <w:rPr>
                <w:rFonts w:ascii="Times New Roman" w:hAnsi="Times New Roman" w:cs="Times New Roman"/>
                <w:i/>
                <w:color w:val="000000"/>
                <w:sz w:val="20"/>
                <w:szCs w:val="20"/>
              </w:rPr>
              <w:t>бойынша</w:t>
            </w:r>
            <w:proofErr w:type="spellEnd"/>
            <w:r w:rsidRPr="00F04850">
              <w:rPr>
                <w:rFonts w:ascii="Times New Roman" w:hAnsi="Times New Roman" w:cs="Times New Roman"/>
                <w:i/>
                <w:color w:val="000000"/>
                <w:sz w:val="20"/>
                <w:szCs w:val="20"/>
              </w:rPr>
              <w:t xml:space="preserve"> шығыстардың </w:t>
            </w:r>
            <w:proofErr w:type="spellStart"/>
            <w:r w:rsidRPr="00F04850">
              <w:rPr>
                <w:rFonts w:ascii="Times New Roman" w:hAnsi="Times New Roman" w:cs="Times New Roman"/>
                <w:i/>
                <w:color w:val="000000"/>
                <w:sz w:val="20"/>
                <w:szCs w:val="20"/>
              </w:rPr>
              <w:t>жиыны</w:t>
            </w:r>
            <w:proofErr w:type="spellEnd"/>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39" w:rsidRPr="00381CBB" w:rsidRDefault="007A1A39" w:rsidP="00A4524C">
            <w:pPr>
              <w:spacing w:line="276" w:lineRule="auto"/>
              <w:rPr>
                <w:rFonts w:ascii="Times New Roman" w:eastAsia="Consolas" w:hAnsi="Times New Roman" w:cs="Times New Roman"/>
                <w:color w:val="000000"/>
                <w:sz w:val="20"/>
                <w:szCs w:val="20"/>
              </w:rPr>
            </w:pPr>
            <w:r>
              <w:rPr>
                <w:rFonts w:ascii="Times New Roman" w:eastAsia="Consolas" w:hAnsi="Times New Roman" w:cs="Times New Roman"/>
                <w:color w:val="000000"/>
                <w:sz w:val="20"/>
                <w:szCs w:val="20"/>
                <w:lang w:val="kk-KZ"/>
              </w:rPr>
              <w:t>м</w:t>
            </w:r>
            <w:r>
              <w:rPr>
                <w:rFonts w:ascii="Times New Roman" w:eastAsia="Consolas" w:hAnsi="Times New Roman" w:cs="Times New Roman"/>
                <w:color w:val="000000"/>
                <w:sz w:val="20"/>
                <w:szCs w:val="20"/>
              </w:rPr>
              <w:t xml:space="preserve">ың </w:t>
            </w:r>
            <w:r>
              <w:rPr>
                <w:rFonts w:ascii="Times New Roman" w:eastAsia="Consolas" w:hAnsi="Times New Roman" w:cs="Times New Roman"/>
                <w:color w:val="000000"/>
                <w:sz w:val="20"/>
                <w:szCs w:val="20"/>
                <w:lang w:val="kk-KZ"/>
              </w:rPr>
              <w:t>тенге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A39" w:rsidRPr="0054162A" w:rsidRDefault="007A1A39" w:rsidP="00A4524C">
            <w:pPr>
              <w:spacing w:line="276" w:lineRule="auto"/>
              <w:jc w:val="center"/>
              <w:rPr>
                <w:rFonts w:ascii="Times New Roman" w:eastAsia="Consolas" w:hAnsi="Times New Roman" w:cs="Times New Roman"/>
                <w:sz w:val="18"/>
                <w:szCs w:val="18"/>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spacing w:line="276" w:lineRule="auto"/>
              <w:rPr>
                <w:rFonts w:ascii="Times New Roman" w:eastAsia="Consolas" w:hAnsi="Times New Roman" w:cs="Times New Roman"/>
                <w:sz w:val="18"/>
                <w:szCs w:val="18"/>
              </w:rPr>
            </w:pP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C6783D" w:rsidP="001E689D">
            <w:pPr>
              <w:spacing w:line="276" w:lineRule="auto"/>
              <w:rPr>
                <w:rFonts w:ascii="Times New Roman" w:eastAsia="Consolas" w:hAnsi="Times New Roman" w:cs="Times New Roman"/>
                <w:sz w:val="18"/>
                <w:szCs w:val="18"/>
              </w:rPr>
            </w:pPr>
            <w:r>
              <w:rPr>
                <w:rFonts w:ascii="Times New Roman" w:eastAsia="Consolas" w:hAnsi="Times New Roman" w:cs="Times New Roman"/>
                <w:sz w:val="18"/>
                <w:szCs w:val="18"/>
              </w:rPr>
              <w:t xml:space="preserve">    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A4524C">
            <w:pPr>
              <w:spacing w:line="276" w:lineRule="auto"/>
              <w:jc w:val="center"/>
              <w:rPr>
                <w:rFonts w:ascii="Times New Roman" w:eastAsia="Consolas" w:hAnsi="Times New Roman" w:cs="Times New Roman"/>
                <w:sz w:val="18"/>
                <w:szCs w:val="18"/>
              </w:rPr>
            </w:pP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A39" w:rsidRPr="0054162A" w:rsidRDefault="007A1A39" w:rsidP="001E689D">
            <w:pPr>
              <w:spacing w:line="276" w:lineRule="auto"/>
              <w:rPr>
                <w:rFonts w:ascii="Times New Roman" w:eastAsia="Consolas" w:hAnsi="Times New Roman" w:cs="Times New Roman"/>
                <w:sz w:val="18"/>
                <w:szCs w:val="18"/>
              </w:rPr>
            </w:pPr>
          </w:p>
        </w:tc>
      </w:tr>
    </w:tbl>
    <w:p w:rsidR="00B3031E" w:rsidRDefault="00B3031E" w:rsidP="00E63F8F">
      <w:pPr>
        <w:spacing w:after="0"/>
        <w:rPr>
          <w:rFonts w:ascii="Times New Roman" w:hAnsi="Times New Roman" w:cs="Times New Roman"/>
          <w:color w:val="000000"/>
          <w:sz w:val="20"/>
          <w:szCs w:val="20"/>
        </w:rPr>
      </w:pPr>
    </w:p>
    <w:sectPr w:rsidR="00B3031E" w:rsidSect="00FA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87C"/>
    <w:rsid w:val="0004225A"/>
    <w:rsid w:val="00043266"/>
    <w:rsid w:val="0004339C"/>
    <w:rsid w:val="000435F4"/>
    <w:rsid w:val="00062851"/>
    <w:rsid w:val="00065657"/>
    <w:rsid w:val="00067610"/>
    <w:rsid w:val="00087CA9"/>
    <w:rsid w:val="000920A2"/>
    <w:rsid w:val="00095218"/>
    <w:rsid w:val="000A52C4"/>
    <w:rsid w:val="000A5DB7"/>
    <w:rsid w:val="000C3E1A"/>
    <w:rsid w:val="000D2628"/>
    <w:rsid w:val="000D2917"/>
    <w:rsid w:val="000D7BF9"/>
    <w:rsid w:val="00101FC2"/>
    <w:rsid w:val="00105928"/>
    <w:rsid w:val="00106390"/>
    <w:rsid w:val="00130792"/>
    <w:rsid w:val="0013123F"/>
    <w:rsid w:val="00131880"/>
    <w:rsid w:val="001468BE"/>
    <w:rsid w:val="00147E8B"/>
    <w:rsid w:val="00173397"/>
    <w:rsid w:val="00174DDB"/>
    <w:rsid w:val="00187DAD"/>
    <w:rsid w:val="00192740"/>
    <w:rsid w:val="001A3524"/>
    <w:rsid w:val="001C687C"/>
    <w:rsid w:val="001E2BA3"/>
    <w:rsid w:val="001E4E7E"/>
    <w:rsid w:val="001E689D"/>
    <w:rsid w:val="00222D61"/>
    <w:rsid w:val="00225E83"/>
    <w:rsid w:val="00260165"/>
    <w:rsid w:val="00283608"/>
    <w:rsid w:val="00287436"/>
    <w:rsid w:val="002A5DDF"/>
    <w:rsid w:val="002C0646"/>
    <w:rsid w:val="002C293C"/>
    <w:rsid w:val="002D52B7"/>
    <w:rsid w:val="002E3C6C"/>
    <w:rsid w:val="002F34B7"/>
    <w:rsid w:val="002F7EB3"/>
    <w:rsid w:val="00306DA9"/>
    <w:rsid w:val="003179ED"/>
    <w:rsid w:val="00325D86"/>
    <w:rsid w:val="003572D3"/>
    <w:rsid w:val="0036678A"/>
    <w:rsid w:val="00380994"/>
    <w:rsid w:val="00381CBB"/>
    <w:rsid w:val="003840E6"/>
    <w:rsid w:val="003847D9"/>
    <w:rsid w:val="003A31D4"/>
    <w:rsid w:val="003B1078"/>
    <w:rsid w:val="003B52D8"/>
    <w:rsid w:val="003B5849"/>
    <w:rsid w:val="003F229C"/>
    <w:rsid w:val="004001A2"/>
    <w:rsid w:val="00401B33"/>
    <w:rsid w:val="00423F02"/>
    <w:rsid w:val="00441F64"/>
    <w:rsid w:val="00442915"/>
    <w:rsid w:val="00451CF0"/>
    <w:rsid w:val="004615FD"/>
    <w:rsid w:val="00464556"/>
    <w:rsid w:val="00466671"/>
    <w:rsid w:val="00475DF1"/>
    <w:rsid w:val="00480519"/>
    <w:rsid w:val="00482F3C"/>
    <w:rsid w:val="004871CB"/>
    <w:rsid w:val="004905CF"/>
    <w:rsid w:val="0049303B"/>
    <w:rsid w:val="004C2411"/>
    <w:rsid w:val="004D7B13"/>
    <w:rsid w:val="004F09A8"/>
    <w:rsid w:val="00533060"/>
    <w:rsid w:val="005411D2"/>
    <w:rsid w:val="0054162A"/>
    <w:rsid w:val="005472AD"/>
    <w:rsid w:val="00551410"/>
    <w:rsid w:val="00554658"/>
    <w:rsid w:val="00577AE2"/>
    <w:rsid w:val="0058187E"/>
    <w:rsid w:val="00584E9A"/>
    <w:rsid w:val="005943C3"/>
    <w:rsid w:val="005C089A"/>
    <w:rsid w:val="005D1F2B"/>
    <w:rsid w:val="005F1746"/>
    <w:rsid w:val="005F2A9F"/>
    <w:rsid w:val="00617CF2"/>
    <w:rsid w:val="00622308"/>
    <w:rsid w:val="0063573C"/>
    <w:rsid w:val="006415E4"/>
    <w:rsid w:val="00672BB6"/>
    <w:rsid w:val="00675B1D"/>
    <w:rsid w:val="006A05D8"/>
    <w:rsid w:val="00706631"/>
    <w:rsid w:val="007303EE"/>
    <w:rsid w:val="00747805"/>
    <w:rsid w:val="0076013C"/>
    <w:rsid w:val="00781DFE"/>
    <w:rsid w:val="007864A1"/>
    <w:rsid w:val="00793F45"/>
    <w:rsid w:val="007955AC"/>
    <w:rsid w:val="007968F8"/>
    <w:rsid w:val="007A17D0"/>
    <w:rsid w:val="007A1A39"/>
    <w:rsid w:val="007B5743"/>
    <w:rsid w:val="007E566A"/>
    <w:rsid w:val="00807198"/>
    <w:rsid w:val="00807DB6"/>
    <w:rsid w:val="0082740A"/>
    <w:rsid w:val="00832F62"/>
    <w:rsid w:val="00834382"/>
    <w:rsid w:val="00873DFD"/>
    <w:rsid w:val="00887BDF"/>
    <w:rsid w:val="008B15BA"/>
    <w:rsid w:val="008C41ED"/>
    <w:rsid w:val="009117CD"/>
    <w:rsid w:val="00916C83"/>
    <w:rsid w:val="0092200C"/>
    <w:rsid w:val="009247C0"/>
    <w:rsid w:val="00983BB6"/>
    <w:rsid w:val="009E09D0"/>
    <w:rsid w:val="009F7C66"/>
    <w:rsid w:val="00A26CC5"/>
    <w:rsid w:val="00A31445"/>
    <w:rsid w:val="00A90233"/>
    <w:rsid w:val="00AB2AFA"/>
    <w:rsid w:val="00AE5600"/>
    <w:rsid w:val="00B071BA"/>
    <w:rsid w:val="00B07574"/>
    <w:rsid w:val="00B3031E"/>
    <w:rsid w:val="00B35F29"/>
    <w:rsid w:val="00B47906"/>
    <w:rsid w:val="00B678D2"/>
    <w:rsid w:val="00B95296"/>
    <w:rsid w:val="00BA1633"/>
    <w:rsid w:val="00BB1CB8"/>
    <w:rsid w:val="00BB60D8"/>
    <w:rsid w:val="00BC1B14"/>
    <w:rsid w:val="00BC3074"/>
    <w:rsid w:val="00BD4B0C"/>
    <w:rsid w:val="00BE0043"/>
    <w:rsid w:val="00C04EB6"/>
    <w:rsid w:val="00C106BF"/>
    <w:rsid w:val="00C1452F"/>
    <w:rsid w:val="00C14F9F"/>
    <w:rsid w:val="00C6783D"/>
    <w:rsid w:val="00C67E49"/>
    <w:rsid w:val="00C7038E"/>
    <w:rsid w:val="00C81B45"/>
    <w:rsid w:val="00C90864"/>
    <w:rsid w:val="00C92451"/>
    <w:rsid w:val="00C97411"/>
    <w:rsid w:val="00CA3BDF"/>
    <w:rsid w:val="00CC21F1"/>
    <w:rsid w:val="00CE3A86"/>
    <w:rsid w:val="00D4706B"/>
    <w:rsid w:val="00D5054E"/>
    <w:rsid w:val="00DB490B"/>
    <w:rsid w:val="00DB5A1B"/>
    <w:rsid w:val="00E02AAA"/>
    <w:rsid w:val="00E11BF6"/>
    <w:rsid w:val="00E17402"/>
    <w:rsid w:val="00E2243F"/>
    <w:rsid w:val="00E4304D"/>
    <w:rsid w:val="00E45DB9"/>
    <w:rsid w:val="00E53196"/>
    <w:rsid w:val="00E54A04"/>
    <w:rsid w:val="00E63F8F"/>
    <w:rsid w:val="00E65DAB"/>
    <w:rsid w:val="00E73FA4"/>
    <w:rsid w:val="00E74040"/>
    <w:rsid w:val="00EA2C2B"/>
    <w:rsid w:val="00EA3061"/>
    <w:rsid w:val="00EA411D"/>
    <w:rsid w:val="00EB57DF"/>
    <w:rsid w:val="00EB6277"/>
    <w:rsid w:val="00ED70FF"/>
    <w:rsid w:val="00F04096"/>
    <w:rsid w:val="00F04850"/>
    <w:rsid w:val="00F16BB5"/>
    <w:rsid w:val="00F33B6A"/>
    <w:rsid w:val="00F57D79"/>
    <w:rsid w:val="00F62AD1"/>
    <w:rsid w:val="00F636DC"/>
    <w:rsid w:val="00F670CE"/>
    <w:rsid w:val="00F82F6C"/>
    <w:rsid w:val="00F917AB"/>
    <w:rsid w:val="00F95902"/>
    <w:rsid w:val="00FA090F"/>
    <w:rsid w:val="00FA556B"/>
    <w:rsid w:val="00FD23DA"/>
    <w:rsid w:val="00FF4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8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nhideWhenUsed/>
    <w:rsid w:val="00D505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25D86"/>
    <w:rPr>
      <w:b/>
      <w:bCs/>
    </w:rPr>
  </w:style>
  <w:style w:type="character" w:styleId="a7">
    <w:name w:val="Emphasis"/>
    <w:basedOn w:val="a0"/>
    <w:uiPriority w:val="20"/>
    <w:qFormat/>
    <w:rsid w:val="00325D86"/>
    <w:rPr>
      <w:i/>
      <w:iCs/>
    </w:rPr>
  </w:style>
  <w:style w:type="paragraph" w:styleId="a8">
    <w:name w:val="No Spacing"/>
    <w:uiPriority w:val="1"/>
    <w:qFormat/>
    <w:rsid w:val="00EB6277"/>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1733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42873">
      <w:bodyDiv w:val="1"/>
      <w:marLeft w:val="0"/>
      <w:marRight w:val="0"/>
      <w:marTop w:val="0"/>
      <w:marBottom w:val="0"/>
      <w:divBdr>
        <w:top w:val="none" w:sz="0" w:space="0" w:color="auto"/>
        <w:left w:val="none" w:sz="0" w:space="0" w:color="auto"/>
        <w:bottom w:val="none" w:sz="0" w:space="0" w:color="auto"/>
        <w:right w:val="none" w:sz="0" w:space="0" w:color="auto"/>
      </w:divBdr>
    </w:div>
    <w:div w:id="926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52F5-BF06-4F34-9CA1-8F092C3A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117</cp:revision>
  <cp:lastPrinted>2019-02-13T11:05:00Z</cp:lastPrinted>
  <dcterms:created xsi:type="dcterms:W3CDTF">2019-02-12T09:28:00Z</dcterms:created>
  <dcterms:modified xsi:type="dcterms:W3CDTF">2020-02-18T10:34:00Z</dcterms:modified>
</cp:coreProperties>
</file>